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B8" w:rsidRDefault="006703B8" w:rsidP="006703B8">
      <w:pPr>
        <w:overflowPunct w:val="0"/>
        <w:autoSpaceDE w:val="0"/>
        <w:autoSpaceDN w:val="0"/>
        <w:adjustRightInd w:val="0"/>
        <w:spacing w:before="120" w:after="120" w:line="240" w:lineRule="auto"/>
        <w:jc w:val="center"/>
        <w:textAlignment w:val="baseline"/>
        <w:rPr>
          <w:b/>
          <w:sz w:val="28"/>
          <w:szCs w:val="28"/>
        </w:rPr>
      </w:pPr>
      <w:r w:rsidRPr="006703B8">
        <w:rPr>
          <w:b/>
          <w:sz w:val="28"/>
          <w:szCs w:val="28"/>
        </w:rPr>
        <w:t>Formular GAL E1.1L  FIȘA DE VERIFICARE A CONFORMITĂȚII PROIECTULUI</w:t>
      </w:r>
    </w:p>
    <w:p w:rsidR="006703B8" w:rsidRPr="006703B8" w:rsidRDefault="006703B8" w:rsidP="006703B8">
      <w:pPr>
        <w:overflowPunct w:val="0"/>
        <w:autoSpaceDE w:val="0"/>
        <w:autoSpaceDN w:val="0"/>
        <w:adjustRightInd w:val="0"/>
        <w:spacing w:before="120" w:after="120" w:line="240" w:lineRule="auto"/>
        <w:jc w:val="center"/>
        <w:textAlignment w:val="baseline"/>
        <w:rPr>
          <w:b/>
          <w:sz w:val="28"/>
          <w:szCs w:val="28"/>
        </w:rPr>
      </w:pPr>
    </w:p>
    <w:p w:rsidR="00023308" w:rsidRDefault="006703B8" w:rsidP="008602BF">
      <w:pPr>
        <w:overflowPunct w:val="0"/>
        <w:autoSpaceDE w:val="0"/>
        <w:autoSpaceDN w:val="0"/>
        <w:adjustRightInd w:val="0"/>
        <w:spacing w:after="0" w:line="240" w:lineRule="auto"/>
        <w:jc w:val="both"/>
        <w:textAlignment w:val="baseline"/>
        <w:rPr>
          <w:b/>
          <w:sz w:val="24"/>
        </w:rPr>
      </w:pPr>
      <w:r w:rsidRPr="006703B8">
        <w:rPr>
          <w:b/>
          <w:sz w:val="24"/>
        </w:rPr>
        <w:t>Măsura 6/6B  ”Îmbunătățirea condițiilor de viață prin dezvoltarea infrastructurii</w:t>
      </w:r>
      <w:r>
        <w:rPr>
          <w:b/>
          <w:sz w:val="24"/>
        </w:rPr>
        <w:t xml:space="preserve"> și serviciilor de bază locale”</w:t>
      </w:r>
    </w:p>
    <w:p w:rsidR="006703B8" w:rsidRDefault="006703B8" w:rsidP="00023308">
      <w:pPr>
        <w:overflowPunct w:val="0"/>
        <w:autoSpaceDE w:val="0"/>
        <w:autoSpaceDN w:val="0"/>
        <w:adjustRightInd w:val="0"/>
        <w:spacing w:after="0" w:line="240" w:lineRule="auto"/>
        <w:textAlignment w:val="baseline"/>
        <w:rPr>
          <w:b/>
          <w:sz w:val="24"/>
        </w:rPr>
      </w:pP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Denumire solicitant: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Statutul juridic: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b/>
          <w:color w:val="000000"/>
          <w:sz w:val="24"/>
          <w:szCs w:val="24"/>
          <w:lang w:eastAsia="ro-RO"/>
        </w:rPr>
        <w:t xml:space="preserve">Date personale (reprezentant legal al solicitantului)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Nume: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Prenume: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Funcţie: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Titlul proiectului: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eastAsia="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lansării apelului de selecție de către GAL: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înregistrării proiectului la GAL: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Obiectivul și tipul proiectului: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Amplasarea proiectului ...............................................................................(localitate/localități) </w:t>
      </w:r>
    </w:p>
    <w:p w:rsidR="006703B8" w:rsidRPr="006703B8" w:rsidRDefault="006703B8" w:rsidP="006703B8">
      <w:pPr>
        <w:spacing w:after="0" w:line="240" w:lineRule="auto"/>
        <w:rPr>
          <w:rFonts w:ascii="Times New Roman" w:hAnsi="Times New Roman"/>
          <w:color w:val="000000"/>
          <w:sz w:val="24"/>
          <w:szCs w:val="24"/>
          <w:lang w:eastAsia="ro-RO"/>
        </w:rPr>
      </w:pPr>
      <w:r w:rsidRPr="006703B8">
        <w:rPr>
          <w:rFonts w:ascii="Times New Roman" w:eastAsia="Times New Roman" w:hAnsi="Times New Roman"/>
          <w:i/>
          <w:color w:val="000000"/>
          <w:sz w:val="24"/>
          <w:szCs w:val="24"/>
          <w:lang w:eastAsia="ro-RO"/>
        </w:rPr>
        <w:t xml:space="preserve"> </w:t>
      </w:r>
    </w:p>
    <w:p w:rsidR="006703B8" w:rsidRPr="006703B8" w:rsidRDefault="006703B8" w:rsidP="006703B8">
      <w:pPr>
        <w:spacing w:after="0" w:line="240" w:lineRule="auto"/>
        <w:ind w:left="408"/>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59" w:lineRule="auto"/>
        <w:ind w:left="408"/>
        <w:rPr>
          <w:rFonts w:cs="Calibri"/>
          <w:color w:val="000000"/>
          <w:lang w:eastAsia="ro-RO"/>
        </w:rPr>
      </w:pP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b/>
          <w:color w:val="000000"/>
          <w:sz w:val="24"/>
          <w:u w:val="single" w:color="000000"/>
          <w:lang w:eastAsia="ro-RO"/>
        </w:rPr>
        <w:t>I. Partea I – VERIFICAREA CONFORMITĂȚII DOCUMENTELOR</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274980">
      <w:pPr>
        <w:spacing w:after="16" w:line="248" w:lineRule="auto"/>
        <w:ind w:left="912" w:right="298" w:hanging="360"/>
        <w:jc w:val="both"/>
        <w:rPr>
          <w:rFonts w:cs="Calibri"/>
          <w:color w:val="000000"/>
          <w:lang w:eastAsia="ro-RO"/>
        </w:rPr>
      </w:pPr>
      <w:r w:rsidRPr="006703B8">
        <w:rPr>
          <w:rFonts w:ascii="Times New Roman" w:eastAsia="Times New Roman" w:hAnsi="Times New Roman"/>
          <w:color w:val="000000"/>
          <w:sz w:val="24"/>
          <w:lang w:eastAsia="ro-RO"/>
        </w:rPr>
        <w:t>1.</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Solicitantul a mai depus pentru verificare această cerere de finanţare în cadrul prezentului anunț de deschidere a sesiunii de primire de cereri de finanțare/apel de selectie? </w:t>
      </w:r>
    </w:p>
    <w:p w:rsidR="006703B8" w:rsidRPr="006703B8" w:rsidRDefault="006703B8" w:rsidP="006703B8">
      <w:pPr>
        <w:keepNext/>
        <w:keepLines/>
        <w:tabs>
          <w:tab w:val="center" w:pos="1185"/>
          <w:tab w:val="center" w:pos="2280"/>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22" w:right="298" w:hanging="10"/>
        <w:rPr>
          <w:rFonts w:cs="Calibri"/>
          <w:color w:val="000000"/>
          <w:lang w:eastAsia="ro-RO"/>
        </w:rPr>
      </w:pPr>
      <w:r w:rsidRPr="006703B8">
        <w:rPr>
          <w:rFonts w:ascii="Times New Roman" w:eastAsia="Times New Roman" w:hAnsi="Times New Roman"/>
          <w:color w:val="000000"/>
          <w:sz w:val="24"/>
          <w:lang w:eastAsia="ro-RO"/>
        </w:rPr>
        <w:t xml:space="preserve">Dacă DA, de câte ori ? </w:t>
      </w:r>
    </w:p>
    <w:p w:rsidR="006703B8" w:rsidRPr="006703B8" w:rsidRDefault="006703B8" w:rsidP="006703B8">
      <w:pPr>
        <w:spacing w:after="16" w:line="248" w:lineRule="auto"/>
        <w:ind w:left="922" w:right="298" w:hanging="10"/>
        <w:rPr>
          <w:rFonts w:ascii="Times New Roman" w:eastAsia="Times New Roman" w:hAnsi="Times New Roman"/>
          <w:i/>
          <w:color w:val="000000"/>
          <w:sz w:val="24"/>
          <w:lang w:eastAsia="ro-RO"/>
        </w:rPr>
      </w:pPr>
      <w:r w:rsidRPr="006703B8">
        <w:rPr>
          <w:rFonts w:ascii="Times New Roman" w:eastAsia="Times New Roman" w:hAnsi="Times New Roman"/>
          <w:color w:val="000000"/>
          <w:sz w:val="24"/>
          <w:lang w:eastAsia="ro-RO"/>
        </w:rPr>
        <w:t>O dată</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De două ori</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Nu este cazul </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16" w:line="248" w:lineRule="auto"/>
        <w:ind w:left="922" w:right="298" w:hanging="10"/>
        <w:rPr>
          <w:rFonts w:cs="Calibri"/>
          <w:color w:val="000000"/>
          <w:lang w:eastAsia="ro-RO"/>
        </w:rPr>
      </w:pPr>
    </w:p>
    <w:p w:rsidR="006703B8" w:rsidRPr="006703B8" w:rsidRDefault="006703B8" w:rsidP="006703B8">
      <w:pPr>
        <w:spacing w:after="16" w:line="248" w:lineRule="auto"/>
        <w:ind w:left="562" w:right="298" w:hanging="10"/>
        <w:rPr>
          <w:rFonts w:cs="Calibri"/>
          <w:color w:val="000000"/>
          <w:lang w:eastAsia="ro-RO"/>
        </w:rPr>
      </w:pPr>
      <w:r w:rsidRPr="006703B8">
        <w:rPr>
          <w:rFonts w:ascii="Times New Roman" w:eastAsia="Times New Roman" w:hAnsi="Times New Roman"/>
          <w:color w:val="000000"/>
          <w:sz w:val="24"/>
          <w:lang w:eastAsia="ro-RO"/>
        </w:rPr>
        <w:t>2.</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Prezenta cerere de finanţare este acceptată pentru verificare ?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51" w:right="298"/>
        <w:rPr>
          <w:rFonts w:cs="Calibri"/>
          <w:color w:val="000000"/>
          <w:lang w:eastAsia="ro-RO"/>
        </w:rPr>
      </w:pPr>
      <w:r w:rsidRPr="006703B8">
        <w:rPr>
          <w:rFonts w:ascii="Times New Roman" w:eastAsia="Times New Roman" w:hAnsi="Times New Roman"/>
          <w:color w:val="000000"/>
          <w:sz w:val="24"/>
          <w:lang w:eastAsia="ro-RO"/>
        </w:rPr>
        <w:t xml:space="preserve">deoarece aceasta a mai fost depusă de două ori,  în baza aceluiași Raport de Selecție, conform fişelor de verificare: </w:t>
      </w:r>
    </w:p>
    <w:p w:rsidR="006703B8" w:rsidRPr="006703B8" w:rsidRDefault="006703B8" w:rsidP="006703B8">
      <w:pPr>
        <w:tabs>
          <w:tab w:val="center" w:pos="3323"/>
          <w:tab w:val="center" w:pos="7490"/>
        </w:tabs>
        <w:spacing w:after="9"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color w:val="000000"/>
          <w:sz w:val="24"/>
          <w:lang w:eastAsia="ro-RO"/>
        </w:rPr>
        <w:t xml:space="preserve">Nr...... din data ....     / ....    /....           , Nr...... </w:t>
      </w:r>
      <w:r w:rsidRPr="006703B8">
        <w:rPr>
          <w:rFonts w:ascii="Times New Roman" w:eastAsia="Times New Roman" w:hAnsi="Times New Roman"/>
          <w:color w:val="000000"/>
          <w:sz w:val="24"/>
          <w:lang w:eastAsia="ro-RO"/>
        </w:rPr>
        <w:tab/>
        <w:t xml:space="preserve">      din data ...     / ...    /......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r w:rsidRPr="006703B8">
        <w:rPr>
          <w:rFonts w:ascii="Times New Roman" w:eastAsia="Times New Roman" w:hAnsi="Times New Roman"/>
          <w:color w:val="000000"/>
          <w:sz w:val="24"/>
          <w:lang w:eastAsia="ro-RO"/>
        </w:rPr>
        <w:tab/>
        <w:t xml:space="preserve"> </w:t>
      </w: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2"/>
        </w:numPr>
        <w:spacing w:after="16" w:line="248" w:lineRule="auto"/>
        <w:ind w:left="567" w:right="298"/>
        <w:jc w:val="both"/>
        <w:rPr>
          <w:rFonts w:cs="Calibri"/>
          <w:color w:val="000000"/>
          <w:lang w:eastAsia="ro-RO"/>
        </w:rPr>
      </w:pPr>
      <w:r w:rsidRPr="006703B8">
        <w:rPr>
          <w:rFonts w:ascii="Times New Roman" w:eastAsia="Times New Roman" w:hAnsi="Times New Roman"/>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6703B8" w:rsidRPr="006703B8" w:rsidRDefault="006703B8" w:rsidP="006703B8">
      <w:pPr>
        <w:tabs>
          <w:tab w:val="center" w:pos="1247"/>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2"/>
        </w:numPr>
        <w:spacing w:after="16" w:line="248" w:lineRule="auto"/>
        <w:ind w:left="567" w:right="298"/>
        <w:rPr>
          <w:rFonts w:cs="Calibri"/>
          <w:color w:val="000000"/>
          <w:lang w:eastAsia="ro-RO"/>
        </w:rPr>
      </w:pPr>
      <w:r w:rsidRPr="006703B8">
        <w:rPr>
          <w:rFonts w:ascii="Times New Roman" w:eastAsia="Times New Roman" w:hAnsi="Times New Roman"/>
          <w:color w:val="000000"/>
          <w:sz w:val="24"/>
          <w:lang w:eastAsia="ro-RO"/>
        </w:rPr>
        <w:t xml:space="preserve">Proiectul respectă cerințele menționate în Apelul de selecție?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16" w:line="248" w:lineRule="auto"/>
        <w:ind w:left="708" w:right="298"/>
        <w:rPr>
          <w:rFonts w:cs="Calibri"/>
          <w:color w:val="000000"/>
          <w:lang w:eastAsia="ro-RO"/>
        </w:rPr>
      </w:pPr>
      <w:r w:rsidRPr="006703B8">
        <w:rPr>
          <w:rFonts w:ascii="Times New Roman" w:eastAsia="Times New Roman" w:hAnsi="Times New Roman"/>
          <w:color w:val="000000"/>
          <w:sz w:val="24"/>
          <w:lang w:eastAsia="ro-RO"/>
        </w:rPr>
        <w:t>5.</w:t>
      </w:r>
      <w:r w:rsidRPr="006703B8">
        <w:rPr>
          <w:rFonts w:ascii="Arial" w:eastAsia="Arial" w:hAnsi="Arial" w:cs="Arial"/>
          <w:color w:val="000000"/>
          <w:sz w:val="24"/>
          <w:lang w:eastAsia="ro-RO"/>
        </w:rPr>
        <w:t xml:space="preserve"> </w:t>
      </w:r>
      <w:r w:rsidRPr="006703B8">
        <w:rPr>
          <w:rFonts w:ascii="Times New Roman" w:eastAsia="Times New Roman" w:hAnsi="Times New Roman"/>
          <w:b/>
          <w:color w:val="000000"/>
          <w:sz w:val="24"/>
          <w:lang w:eastAsia="ro-RO"/>
        </w:rPr>
        <w:t>Dosarul Cererii de Finanţare</w:t>
      </w:r>
      <w:r w:rsidRPr="006703B8">
        <w:rPr>
          <w:rFonts w:ascii="Times New Roman" w:eastAsia="Times New Roman" w:hAnsi="Times New Roman"/>
          <w:color w:val="000000"/>
          <w:sz w:val="24"/>
          <w:lang w:eastAsia="ro-RO"/>
        </w:rPr>
        <w:t xml:space="preserve"> este legat, iar documentele pe care le conţine sunt numerotate şi ştampilate de către solicitant?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lastRenderedPageBreak/>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3"/>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Referințele din Cererea de finanțare corespund cu numărul paginii la care se află documentele din Dosarul Cererii de finanțare? </w:t>
      </w:r>
    </w:p>
    <w:p w:rsidR="006703B8" w:rsidRPr="006703B8" w:rsidRDefault="006703B8" w:rsidP="006703B8">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3"/>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Cererea de finanţare este completată și semnată de solicitant? </w:t>
      </w:r>
      <w:r w:rsidRPr="006703B8">
        <w:rPr>
          <w:rFonts w:ascii="Times New Roman" w:eastAsia="Times New Roman" w:hAnsi="Times New Roman"/>
          <w:i/>
          <w:color w:val="000000"/>
          <w:sz w:val="24"/>
          <w:lang w:eastAsia="ro-RO"/>
        </w:rPr>
        <w:t xml:space="preserv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completat lista documentelor anexă obligatorii şi cele impuse de tipul măsurii?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atașat la Cererea de finanțare toate documentele anexă obligatorii din listă?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Copia electronică a Cererii de finanțare corespunde cu dosarul original pe suport de hârtie?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5"/>
        </w:numPr>
        <w:spacing w:after="16" w:line="248" w:lineRule="auto"/>
        <w:ind w:right="308"/>
        <w:rPr>
          <w:rFonts w:cs="Calibri"/>
          <w:color w:val="000000"/>
          <w:lang w:eastAsia="ro-RO"/>
        </w:rPr>
      </w:pPr>
      <w:r w:rsidRPr="006703B8">
        <w:rPr>
          <w:rFonts w:ascii="Times New Roman" w:eastAsia="Times New Roman" w:hAnsi="Times New Roman"/>
          <w:color w:val="000000"/>
          <w:sz w:val="24"/>
          <w:lang w:eastAsia="ro-RO"/>
        </w:rPr>
        <w:t xml:space="preserve">Copia scanată a documentelor ataşate Cererii de finanţare este prezentată alături de forma electronică a Cererii de finanţare?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5"/>
        </w:numPr>
        <w:spacing w:after="22" w:line="249" w:lineRule="auto"/>
        <w:ind w:right="308"/>
        <w:rPr>
          <w:rFonts w:cs="Calibri"/>
          <w:color w:val="000000"/>
          <w:lang w:eastAsia="ro-RO"/>
        </w:rPr>
      </w:pPr>
      <w:r w:rsidRPr="006703B8">
        <w:rPr>
          <w:rFonts w:ascii="Times New Roman" w:eastAsia="Times New Roman" w:hAnsi="Times New Roman"/>
          <w:color w:val="000000"/>
          <w:sz w:val="24"/>
          <w:lang w:eastAsia="ro-RO"/>
        </w:rPr>
        <w:t xml:space="preserve">Solicitantul a completat coloanele din bugetul indicativ? </w:t>
      </w:r>
    </w:p>
    <w:p w:rsidR="006703B8" w:rsidRPr="006703B8" w:rsidRDefault="006703B8" w:rsidP="006703B8">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5"/>
        </w:numPr>
        <w:spacing w:after="16" w:line="248" w:lineRule="auto"/>
        <w:ind w:right="298"/>
        <w:contextualSpacing/>
        <w:rPr>
          <w:rFonts w:cs="Calibri"/>
          <w:color w:val="000000"/>
          <w:lang w:eastAsia="ro-RO"/>
        </w:rPr>
      </w:pPr>
      <w:r w:rsidRPr="006703B8">
        <w:rPr>
          <w:rFonts w:ascii="Times New Roman" w:eastAsia="Times New Roman" w:hAnsi="Times New Roman"/>
          <w:color w:val="000000"/>
          <w:sz w:val="24"/>
          <w:lang w:eastAsia="ro-RO"/>
        </w:rPr>
        <w:t>Solicitantul a bifat punctele corespunzătoare proiectului, din Declaraţia pe propria răspundere a solicitantului ?</w:t>
      </w:r>
      <w:r w:rsidRPr="006703B8">
        <w:rPr>
          <w:rFonts w:ascii="Times New Roman" w:eastAsia="Times New Roman" w:hAnsi="Times New Roman"/>
          <w:b/>
          <w:i/>
          <w:color w:val="000000"/>
          <w:sz w:val="24"/>
          <w:lang w:eastAsia="ro-RO"/>
        </w:rPr>
        <w:t xml:space="preserve"> </w:t>
      </w:r>
    </w:p>
    <w:p w:rsidR="006703B8" w:rsidRPr="006703B8" w:rsidRDefault="006703B8" w:rsidP="006703B8">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5"/>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Solicitantul a  datat, semnat şi ştampilat Declaraţia pe propria răspundere a solicitantului ?</w:t>
      </w:r>
      <w:r w:rsidRPr="006703B8">
        <w:rPr>
          <w:rFonts w:ascii="Times New Roman" w:eastAsia="Times New Roman" w:hAnsi="Times New Roman"/>
          <w:b/>
          <w:i/>
          <w:color w:val="000000"/>
          <w:sz w:val="24"/>
          <w:lang w:eastAsia="ro-RO"/>
        </w:rPr>
        <w:t xml:space="preserve">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12" w:right="298" w:hanging="360"/>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      15.</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Obiectivele, tipul de beneficiar și tipul de investiție/serviciu prezentate în Cererea de Finanțare se încadrează în fișa măsurii?</w:t>
      </w:r>
      <w:r w:rsidRPr="006703B8">
        <w:rPr>
          <w:rFonts w:ascii="Times New Roman" w:eastAsia="Times New Roman" w:hAnsi="Times New Roman"/>
          <w:b/>
          <w:i/>
          <w:color w:val="000000"/>
          <w:sz w:val="24"/>
          <w:lang w:eastAsia="ro-RO"/>
        </w:rPr>
        <w:t xml:space="preserv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12" w:right="298" w:hanging="360"/>
        <w:rPr>
          <w:rFonts w:cs="Calibri"/>
          <w:color w:val="000000"/>
          <w:lang w:eastAsia="ro-RO"/>
        </w:rPr>
      </w:pPr>
      <w:r w:rsidRPr="006703B8">
        <w:rPr>
          <w:rFonts w:ascii="Times New Roman" w:eastAsia="Times New Roman" w:hAnsi="Times New Roman"/>
          <w:b/>
          <w:color w:val="000000"/>
          <w:sz w:val="24"/>
          <w:lang w:eastAsia="ro-RO"/>
        </w:rPr>
        <w:t xml:space="preserve">      16.</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 xml:space="preserve">Indicatorii de monitorizare, specifici măsurii respective, prevăzuţi în Cererea de Finanţare sunt completaţi de către solicitant ? </w:t>
      </w:r>
    </w:p>
    <w:p w:rsidR="006703B8" w:rsidRPr="006703B8" w:rsidRDefault="006703B8" w:rsidP="006703B8">
      <w:pPr>
        <w:keepNext/>
        <w:keepLines/>
        <w:tabs>
          <w:tab w:val="center" w:pos="1247"/>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cs="Calibri"/>
          <w:color w:val="000000"/>
          <w:lang w:eastAsia="ro-RO"/>
        </w:rPr>
      </w:pP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u w:val="single" w:color="000000"/>
          <w:lang w:eastAsia="ro-RO"/>
        </w:rPr>
        <w:t>II. Partea II.  Verificarea documentelor anexate</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Prezenţa documentelor trebuie să fie atestată prin bifarea în tabelul la partea  E a Cererii de Finanţare.  </w:t>
      </w:r>
    </w:p>
    <w:p w:rsidR="006703B8" w:rsidRPr="006703B8" w:rsidRDefault="006703B8" w:rsidP="006703B8">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i/>
          <w:color w:val="000000"/>
          <w:sz w:val="24"/>
          <w:lang w:eastAsia="ro-RO"/>
        </w:rPr>
        <w:t xml:space="preserve"> </w:t>
      </w:r>
    </w:p>
    <w:tbl>
      <w:tblPr>
        <w:tblStyle w:val="TableGrid1"/>
        <w:tblW w:w="9507"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4"/>
      </w:tblGrid>
      <w:tr w:rsidR="00251A32" w:rsidRPr="00251A32" w:rsidTr="006703B8">
        <w:trPr>
          <w:trHeight w:val="840"/>
        </w:trPr>
        <w:tc>
          <w:tcPr>
            <w:tcW w:w="6256" w:type="dxa"/>
            <w:vMerge w:val="restart"/>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DOCUMENT  </w:t>
            </w:r>
          </w:p>
        </w:tc>
        <w:tc>
          <w:tcPr>
            <w:tcW w:w="3251" w:type="dxa"/>
            <w:gridSpan w:val="4"/>
          </w:tcPr>
          <w:p w:rsidR="006703B8" w:rsidRPr="00251A32" w:rsidRDefault="006703B8" w:rsidP="006703B8">
            <w:pPr>
              <w:spacing w:after="0" w:line="240" w:lineRule="auto"/>
              <w:jc w:val="center"/>
              <w:rPr>
                <w:rFonts w:cs="Calibri"/>
                <w:b/>
              </w:rPr>
            </w:pPr>
            <w:r w:rsidRPr="00251A32">
              <w:rPr>
                <w:rFonts w:ascii="Times New Roman" w:eastAsia="Times New Roman" w:hAnsi="Times New Roman"/>
                <w:b/>
                <w:sz w:val="24"/>
              </w:rPr>
              <w:t>Existenta</w:t>
            </w:r>
          </w:p>
          <w:p w:rsidR="006703B8" w:rsidRPr="00251A32" w:rsidRDefault="006703B8" w:rsidP="006703B8">
            <w:pPr>
              <w:spacing w:after="0" w:line="240" w:lineRule="auto"/>
              <w:jc w:val="center"/>
              <w:rPr>
                <w:rFonts w:cs="Calibri"/>
                <w:b/>
              </w:rPr>
            </w:pPr>
            <w:r w:rsidRPr="00251A32">
              <w:rPr>
                <w:rFonts w:ascii="Times New Roman" w:eastAsia="Times New Roman" w:hAnsi="Times New Roman"/>
                <w:b/>
                <w:sz w:val="24"/>
              </w:rPr>
              <w:t>documentului</w:t>
            </w:r>
          </w:p>
        </w:tc>
      </w:tr>
      <w:tr w:rsidR="00251A32" w:rsidRPr="00251A32" w:rsidTr="006703B8">
        <w:trPr>
          <w:trHeight w:val="946"/>
        </w:trPr>
        <w:tc>
          <w:tcPr>
            <w:tcW w:w="6256" w:type="dxa"/>
            <w:vMerge/>
          </w:tcPr>
          <w:p w:rsidR="006703B8" w:rsidRPr="00251A32" w:rsidRDefault="006703B8" w:rsidP="006703B8">
            <w:pPr>
              <w:spacing w:after="0" w:line="240" w:lineRule="auto"/>
              <w:rPr>
                <w:rFonts w:cs="Calibri"/>
              </w:rPr>
            </w:pPr>
          </w:p>
        </w:tc>
        <w:tc>
          <w:tcPr>
            <w:tcW w:w="918" w:type="dxa"/>
            <w:vAlign w:val="center"/>
          </w:tcPr>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DA </w:t>
            </w:r>
          </w:p>
        </w:tc>
        <w:tc>
          <w:tcPr>
            <w:tcW w:w="851" w:type="dxa"/>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NU </w:t>
            </w:r>
          </w:p>
        </w:tc>
        <w:tc>
          <w:tcPr>
            <w:tcW w:w="708" w:type="dxa"/>
          </w:tcPr>
          <w:p w:rsidR="006703B8" w:rsidRPr="00251A32" w:rsidRDefault="006703B8" w:rsidP="006703B8">
            <w:pPr>
              <w:spacing w:after="0" w:line="240" w:lineRule="auto"/>
              <w:ind w:left="68"/>
              <w:rPr>
                <w:rFonts w:ascii="Times New Roman" w:hAnsi="Times New Roman"/>
                <w:b/>
                <w:sz w:val="24"/>
                <w:szCs w:val="24"/>
              </w:rPr>
            </w:pPr>
          </w:p>
          <w:p w:rsidR="006703B8" w:rsidRPr="00251A32" w:rsidRDefault="006703B8" w:rsidP="006703B8">
            <w:pPr>
              <w:spacing w:after="0" w:line="240" w:lineRule="auto"/>
              <w:ind w:left="68"/>
              <w:rPr>
                <w:rFonts w:ascii="Times New Roman" w:hAnsi="Times New Roman"/>
                <w:b/>
                <w:sz w:val="24"/>
                <w:szCs w:val="24"/>
              </w:rPr>
            </w:pPr>
            <w:r w:rsidRPr="00251A32">
              <w:rPr>
                <w:rFonts w:ascii="Times New Roman" w:hAnsi="Times New Roman"/>
                <w:b/>
                <w:sz w:val="24"/>
                <w:szCs w:val="24"/>
              </w:rPr>
              <w:t>Nu este cazul</w:t>
            </w:r>
          </w:p>
        </w:tc>
        <w:tc>
          <w:tcPr>
            <w:tcW w:w="774" w:type="dxa"/>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r w:rsidRPr="00251A32">
              <w:rPr>
                <w:rFonts w:ascii="Times New Roman" w:eastAsia="Times New Roman" w:hAnsi="Times New Roman"/>
                <w:b/>
              </w:rPr>
              <w:t>Concordanta cu copia</w:t>
            </w:r>
          </w:p>
        </w:tc>
      </w:tr>
      <w:tr w:rsidR="00251A32" w:rsidRPr="00251A32" w:rsidTr="006703B8">
        <w:trPr>
          <w:trHeight w:val="1157"/>
        </w:trPr>
        <w:tc>
          <w:tcPr>
            <w:tcW w:w="6256" w:type="dxa"/>
          </w:tcPr>
          <w:p w:rsidR="006703B8" w:rsidRPr="00251A32" w:rsidRDefault="006703B8" w:rsidP="00274980">
            <w:pPr>
              <w:spacing w:after="0" w:line="240" w:lineRule="auto"/>
              <w:rPr>
                <w:rFonts w:cs="Calibri"/>
              </w:rPr>
            </w:pPr>
            <w:r w:rsidRPr="00274980">
              <w:rPr>
                <w:rFonts w:ascii="Times New Roman" w:eastAsia="Times New Roman" w:hAnsi="Times New Roman"/>
                <w:b/>
                <w:sz w:val="24"/>
                <w:szCs w:val="24"/>
              </w:rPr>
              <w:t>1.</w:t>
            </w:r>
            <w:r w:rsidR="00060841" w:rsidRPr="00274980">
              <w:rPr>
                <w:sz w:val="24"/>
                <w:szCs w:val="24"/>
              </w:rPr>
              <w:t xml:space="preserve"> </w:t>
            </w:r>
            <w:r w:rsidR="00060841" w:rsidRPr="00274980">
              <w:rPr>
                <w:rFonts w:cs="Calibri"/>
                <w:b/>
                <w:sz w:val="24"/>
                <w:szCs w:val="24"/>
              </w:rPr>
              <w:t>Studiu de Fezabilitate/Documentaţie de Avizar</w:t>
            </w:r>
            <w:r w:rsidR="00274980">
              <w:rPr>
                <w:rFonts w:cs="Calibri"/>
                <w:b/>
                <w:sz w:val="24"/>
                <w:szCs w:val="24"/>
              </w:rPr>
              <w:t>e pentru Lucrări de Intervenţii/ Memoriu justificativ</w:t>
            </w:r>
            <w:r w:rsidR="00060841" w:rsidRPr="00274980">
              <w:rPr>
                <w:rFonts w:cs="Calibri"/>
                <w:sz w:val="24"/>
                <w:szCs w:val="24"/>
              </w:rPr>
              <w:t xml:space="preserve"> întocmite, avizate și verificate în condițiile legii și însoțite de toate studiile, expertizele, avizele și acordurile specifice fiecărui tip de investiție, conform reglementărilor legale în vigoare</w:t>
            </w:r>
            <w:r w:rsidR="00060841" w:rsidRPr="00251A32">
              <w:rPr>
                <w:rFonts w:cs="Calibri"/>
              </w:rPr>
              <w:t>.</w:t>
            </w:r>
          </w:p>
        </w:tc>
        <w:tc>
          <w:tcPr>
            <w:tcW w:w="91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6703B8" w:rsidRPr="00251A32" w:rsidRDefault="006703B8" w:rsidP="006703B8">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6703B8" w:rsidRPr="00251A32" w:rsidRDefault="006703B8" w:rsidP="006703B8">
            <w:pPr>
              <w:spacing w:after="0" w:line="240" w:lineRule="auto"/>
              <w:ind w:left="5"/>
              <w:jc w:val="both"/>
              <w:rPr>
                <w:rFonts w:cs="Calibri"/>
              </w:rPr>
            </w:pPr>
          </w:p>
        </w:tc>
      </w:tr>
      <w:tr w:rsidR="00251A32" w:rsidRPr="00251A32" w:rsidTr="006703B8">
        <w:trPr>
          <w:trHeight w:val="677"/>
        </w:trPr>
        <w:tc>
          <w:tcPr>
            <w:tcW w:w="6256" w:type="dxa"/>
          </w:tcPr>
          <w:p w:rsidR="006703B8" w:rsidRPr="00274980" w:rsidRDefault="006703B8" w:rsidP="006703B8">
            <w:pPr>
              <w:spacing w:after="100" w:afterAutospacing="1" w:line="368" w:lineRule="auto"/>
              <w:ind w:left="-5" w:right="170" w:hanging="10"/>
              <w:jc w:val="both"/>
              <w:rPr>
                <w:rFonts w:ascii="Times New Roman" w:eastAsia="Times New Roman" w:hAnsi="Times New Roman"/>
                <w:sz w:val="24"/>
              </w:rPr>
            </w:pPr>
            <w:r w:rsidRPr="00274980">
              <w:rPr>
                <w:rFonts w:ascii="Times New Roman" w:eastAsia="Times New Roman" w:hAnsi="Times New Roman"/>
                <w:b/>
                <w:sz w:val="24"/>
              </w:rPr>
              <w:t xml:space="preserve">2. </w:t>
            </w:r>
            <w:r w:rsidR="00251A32" w:rsidRPr="00274980">
              <w:rPr>
                <w:rFonts w:ascii="Times New Roman" w:hAnsi="Times New Roman"/>
                <w:b/>
              </w:rPr>
              <w:t xml:space="preserve">Raport de expertiză tehnico‐economică </w:t>
            </w:r>
            <w:r w:rsidRPr="00274980">
              <w:rPr>
                <w:rFonts w:ascii="Times New Roman" w:hAnsi="Times New Roman"/>
                <w:b/>
              </w:rPr>
              <w:t xml:space="preserve">asupra construcției existente  </w:t>
            </w:r>
          </w:p>
        </w:tc>
        <w:tc>
          <w:tcPr>
            <w:tcW w:w="91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6703B8" w:rsidRPr="00251A32" w:rsidRDefault="006703B8" w:rsidP="006703B8">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6703B8" w:rsidRPr="00251A32" w:rsidRDefault="006703B8" w:rsidP="006703B8">
            <w:pPr>
              <w:spacing w:after="0" w:line="240" w:lineRule="auto"/>
              <w:ind w:left="5"/>
              <w:jc w:val="both"/>
              <w:rPr>
                <w:rFonts w:cs="Calibri"/>
              </w:rPr>
            </w:pPr>
          </w:p>
        </w:tc>
      </w:tr>
      <w:tr w:rsidR="00251A32" w:rsidRPr="004A4FA7" w:rsidTr="006703B8">
        <w:trPr>
          <w:trHeight w:val="677"/>
        </w:trPr>
        <w:tc>
          <w:tcPr>
            <w:tcW w:w="6256" w:type="dxa"/>
          </w:tcPr>
          <w:p w:rsidR="00251A32" w:rsidRPr="004A4FA7" w:rsidRDefault="00251A32" w:rsidP="00251A32">
            <w:pPr>
              <w:spacing w:after="100" w:afterAutospacing="1" w:line="368" w:lineRule="auto"/>
              <w:ind w:left="-5" w:right="170" w:hanging="10"/>
              <w:jc w:val="both"/>
              <w:rPr>
                <w:rFonts w:ascii="Times New Roman" w:eastAsia="Times New Roman" w:hAnsi="Times New Roman"/>
                <w:b/>
                <w:sz w:val="24"/>
              </w:rPr>
            </w:pPr>
            <w:r w:rsidRPr="004A4FA7">
              <w:rPr>
                <w:rFonts w:ascii="Times New Roman" w:eastAsia="Times New Roman" w:hAnsi="Times New Roman"/>
                <w:b/>
                <w:sz w:val="24"/>
              </w:rPr>
              <w:t>3. Certificat de Urbanism, valabil la data depunerii Cererii de Finanțare</w:t>
            </w:r>
          </w:p>
        </w:tc>
        <w:tc>
          <w:tcPr>
            <w:tcW w:w="918"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251A32" w:rsidRPr="004A4FA7" w:rsidRDefault="00251A32" w:rsidP="00251A32">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rPr>
                <w:rFonts w:cs="Calibri"/>
              </w:rPr>
            </w:pP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jc w:val="both"/>
              <w:rPr>
                <w:rFonts w:cs="Calibri"/>
              </w:rPr>
            </w:pPr>
          </w:p>
        </w:tc>
      </w:tr>
      <w:tr w:rsidR="006703B8" w:rsidRPr="004A4FA7" w:rsidTr="006703B8">
        <w:trPr>
          <w:trHeight w:val="1155"/>
        </w:trPr>
        <w:tc>
          <w:tcPr>
            <w:tcW w:w="6256" w:type="dxa"/>
          </w:tcPr>
          <w:p w:rsidR="006703B8" w:rsidRPr="00274980" w:rsidRDefault="00251A32" w:rsidP="00251A32">
            <w:pPr>
              <w:spacing w:after="187" w:line="252" w:lineRule="auto"/>
              <w:ind w:right="428"/>
              <w:jc w:val="both"/>
              <w:rPr>
                <w:rFonts w:ascii="Times New Roman" w:hAnsi="Times New Roman"/>
                <w:sz w:val="24"/>
              </w:rPr>
            </w:pPr>
            <w:r w:rsidRPr="00274980">
              <w:rPr>
                <w:rFonts w:ascii="Times New Roman" w:hAnsi="Times New Roman"/>
                <w:sz w:val="24"/>
              </w:rPr>
              <w:t>4.</w:t>
            </w:r>
            <w:r w:rsidRPr="00274980">
              <w:rPr>
                <w:rFonts w:ascii="Times New Roman" w:eastAsia="Times New Roman" w:hAnsi="Times New Roman"/>
                <w:b/>
                <w:sz w:val="24"/>
              </w:rPr>
              <w:t xml:space="preserve"> </w:t>
            </w:r>
            <w:r w:rsidRPr="00274980">
              <w:rPr>
                <w:rFonts w:ascii="Times New Roman" w:hAnsi="Times New Roman"/>
                <w:b/>
                <w:sz w:val="24"/>
              </w:rPr>
              <w:t xml:space="preserve">Inventarul </w:t>
            </w:r>
            <w:r w:rsidRPr="00274980">
              <w:rPr>
                <w:rFonts w:ascii="Times New Roman" w:hAnsi="Times New Roman"/>
                <w:b/>
                <w:sz w:val="24"/>
              </w:rPr>
              <w:tab/>
              <w:t xml:space="preserve">bunurilor </w:t>
            </w:r>
            <w:r w:rsidRPr="00274980">
              <w:rPr>
                <w:rFonts w:ascii="Times New Roman" w:hAnsi="Times New Roman"/>
                <w:b/>
                <w:sz w:val="24"/>
              </w:rPr>
              <w:tab/>
              <w:t xml:space="preserve">ce </w:t>
            </w:r>
            <w:r w:rsidRPr="00274980">
              <w:rPr>
                <w:rFonts w:ascii="Times New Roman" w:hAnsi="Times New Roman"/>
                <w:b/>
                <w:sz w:val="24"/>
              </w:rPr>
              <w:tab/>
              <w:t>aparțin domeniului public/</w:t>
            </w:r>
            <w:r w:rsidRPr="00274980">
              <w:rPr>
                <w:rFonts w:ascii="Times New Roman" w:eastAsia="Times New Roman" w:hAnsi="Times New Roman"/>
                <w:sz w:val="24"/>
              </w:rPr>
              <w:t xml:space="preserve"> </w:t>
            </w:r>
            <w:r w:rsidRPr="00274980">
              <w:rPr>
                <w:rFonts w:ascii="Times New Roman" w:hAnsi="Times New Roman"/>
                <w:b/>
                <w:sz w:val="24"/>
              </w:rPr>
              <w:t>Hotărârea/hotararile consiliului local privind aprobarea modificărilor şi / sau completărilor la inventar</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1157"/>
        </w:trPr>
        <w:tc>
          <w:tcPr>
            <w:tcW w:w="6256" w:type="dxa"/>
          </w:tcPr>
          <w:p w:rsidR="006703B8" w:rsidRPr="00274980" w:rsidRDefault="00251A32" w:rsidP="00251A32">
            <w:pPr>
              <w:spacing w:after="5" w:line="250" w:lineRule="auto"/>
              <w:ind w:right="429"/>
              <w:jc w:val="both"/>
              <w:rPr>
                <w:rFonts w:ascii="Times New Roman" w:hAnsi="Times New Roman"/>
                <w:b/>
              </w:rPr>
            </w:pPr>
            <w:r w:rsidRPr="00274980">
              <w:rPr>
                <w:rFonts w:ascii="Times New Roman" w:hAnsi="Times New Roman"/>
                <w:b/>
              </w:rPr>
              <w:t>5.</w:t>
            </w:r>
            <w:r w:rsidRPr="00274980">
              <w:rPr>
                <w:rFonts w:ascii="Times New Roman" w:eastAsia="Times New Roman" w:hAnsi="Times New Roman"/>
                <w:sz w:val="24"/>
              </w:rPr>
              <w:t xml:space="preserve"> </w:t>
            </w:r>
            <w:r w:rsidRPr="00274980">
              <w:rPr>
                <w:rFonts w:ascii="Times New Roman" w:hAnsi="Times New Roman"/>
                <w:b/>
              </w:rPr>
              <w:t>Documente doveditoare de către ONG‐uri privind dreptul de proprietate/ dreptul de uz, uzufruct, superficie, servitute/ administrare pe o perioadă de 10 ani, asupra bunurilor imobile la care se vor efectua lucrări</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1157"/>
        </w:trPr>
        <w:tc>
          <w:tcPr>
            <w:tcW w:w="6256" w:type="dxa"/>
          </w:tcPr>
          <w:p w:rsidR="006703B8" w:rsidRPr="004A4FA7" w:rsidRDefault="00251A32" w:rsidP="006703B8">
            <w:pPr>
              <w:spacing w:after="106" w:line="240" w:lineRule="auto"/>
              <w:jc w:val="both"/>
              <w:rPr>
                <w:rFonts w:ascii="Times New Roman" w:eastAsia="Times New Roman" w:hAnsi="Times New Roman"/>
                <w:b/>
                <w:sz w:val="24"/>
              </w:rPr>
            </w:pPr>
            <w:r w:rsidRPr="004A4FA7">
              <w:rPr>
                <w:rFonts w:ascii="Times New Roman" w:eastAsia="Times New Roman" w:hAnsi="Times New Roman"/>
                <w:b/>
                <w:sz w:val="24"/>
              </w:rPr>
              <w:lastRenderedPageBreak/>
              <w:t>6. Hotărârea Consiliului Local/Hotărârile Consiliilor Locale, în cazul ADI/Hotărârea Adunării Generale pentru implementarea proiectului</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274980" w:rsidRPr="004A4FA7" w:rsidTr="00274980">
        <w:trPr>
          <w:trHeight w:val="1352"/>
        </w:trPr>
        <w:tc>
          <w:tcPr>
            <w:tcW w:w="6256" w:type="dxa"/>
          </w:tcPr>
          <w:p w:rsidR="006703B8" w:rsidRPr="004A4FA7" w:rsidRDefault="00251A32" w:rsidP="00251A32">
            <w:pPr>
              <w:spacing w:after="183" w:line="252" w:lineRule="auto"/>
              <w:ind w:right="428"/>
              <w:contextualSpacing/>
              <w:jc w:val="both"/>
              <w:rPr>
                <w:rFonts w:cs="Calibri"/>
                <w:sz w:val="24"/>
              </w:rPr>
            </w:pPr>
            <w:r w:rsidRPr="004A4FA7">
              <w:rPr>
                <w:rFonts w:cs="Calibri"/>
                <w:sz w:val="24"/>
              </w:rPr>
              <w:t>7.</w:t>
            </w:r>
            <w:r w:rsidRPr="004A4FA7">
              <w:rPr>
                <w:rFonts w:ascii="Times New Roman" w:eastAsia="Times New Roman" w:hAnsi="Times New Roman"/>
                <w:b/>
                <w:sz w:val="24"/>
              </w:rPr>
              <w:t xml:space="preserve"> </w:t>
            </w:r>
            <w:r w:rsidRPr="004A4FA7">
              <w:rPr>
                <w:rFonts w:cs="Calibri"/>
                <w:b/>
                <w:sz w:val="24"/>
              </w:rPr>
              <w:t>Certificat de înregistrare fiscală</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763"/>
        </w:trPr>
        <w:tc>
          <w:tcPr>
            <w:tcW w:w="6256" w:type="dxa"/>
          </w:tcPr>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8.1 Încheiere privind înscrierea în registrul asociaţiilor şi fundaţiilor, definitivă si irevocabilă/Certificat de înregistrare în registrul asociaţiilor şi fundaţiilor</w:t>
            </w:r>
          </w:p>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şi</w:t>
            </w:r>
          </w:p>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8.2  Actul de înființare şi statutul ADI/ONG</w:t>
            </w:r>
          </w:p>
          <w:p w:rsidR="006703B8" w:rsidRPr="004A4FA7" w:rsidRDefault="006703B8" w:rsidP="006703B8">
            <w:pPr>
              <w:spacing w:after="0" w:line="240" w:lineRule="auto"/>
              <w:rPr>
                <w:rFonts w:ascii="Times New Roman" w:eastAsia="Times New Roman" w:hAnsi="Times New Roman"/>
                <w:b/>
                <w:sz w:val="24"/>
              </w:rPr>
            </w:pPr>
          </w:p>
        </w:tc>
        <w:tc>
          <w:tcPr>
            <w:tcW w:w="918" w:type="dxa"/>
          </w:tcPr>
          <w:p w:rsidR="006703B8" w:rsidRPr="004A4FA7" w:rsidRDefault="006703B8" w:rsidP="006703B8">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851" w:type="dxa"/>
          </w:tcPr>
          <w:p w:rsidR="006703B8" w:rsidRPr="004A4FA7" w:rsidRDefault="006703B8" w:rsidP="006703B8">
            <w:pPr>
              <w:spacing w:after="0" w:line="240" w:lineRule="auto"/>
              <w:ind w:left="5"/>
              <w:rPr>
                <w:rFonts w:ascii="Wingdings" w:eastAsia="Wingdings" w:hAnsi="Wingdings" w:cs="Wingdings"/>
                <w:sz w:val="24"/>
              </w:rPr>
            </w:pPr>
            <w:r w:rsidRPr="004A4FA7">
              <w:rPr>
                <w:rFonts w:ascii="Wingdings" w:eastAsia="Wingdings" w:hAnsi="Wingdings" w:cs="Wingdings"/>
                <w:sz w:val="24"/>
              </w:rPr>
              <w:t></w:t>
            </w:r>
          </w:p>
        </w:tc>
        <w:tc>
          <w:tcPr>
            <w:tcW w:w="708" w:type="dxa"/>
          </w:tcPr>
          <w:p w:rsidR="006703B8" w:rsidRPr="004A4FA7" w:rsidRDefault="006703B8" w:rsidP="006703B8">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774" w:type="dxa"/>
          </w:tcPr>
          <w:p w:rsidR="006703B8" w:rsidRPr="004A4FA7" w:rsidRDefault="006703B8" w:rsidP="006703B8">
            <w:pPr>
              <w:spacing w:after="0" w:line="240" w:lineRule="auto"/>
              <w:ind w:left="5"/>
              <w:rPr>
                <w:rFonts w:cs="Calibri"/>
                <w:b/>
              </w:rPr>
            </w:pPr>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0" w:line="240" w:lineRule="auto"/>
              <w:contextualSpacing/>
              <w:jc w:val="both"/>
              <w:rPr>
                <w:sz w:val="24"/>
                <w:szCs w:val="24"/>
              </w:rPr>
            </w:pPr>
            <w:r w:rsidRPr="004A4FA7">
              <w:rPr>
                <w:sz w:val="24"/>
                <w:szCs w:val="24"/>
              </w:rPr>
              <w:t>9.</w:t>
            </w:r>
            <w:r w:rsidRPr="004A4FA7">
              <w:rPr>
                <w:rFonts w:ascii="Times New Roman" w:eastAsia="Times New Roman" w:hAnsi="Times New Roman"/>
                <w:b/>
                <w:sz w:val="24"/>
              </w:rPr>
              <w:t xml:space="preserve"> </w:t>
            </w:r>
            <w:r w:rsidRPr="004A4FA7">
              <w:rPr>
                <w:b/>
                <w:sz w:val="24"/>
                <w:szCs w:val="24"/>
              </w:rPr>
              <w:t>Document de la bancă/trezorerie cu datele de identificare ale băncii / trezoreriei</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pPr>
              <w:rPr>
                <w:rFonts w:ascii="Wingdings" w:eastAsia="Wingdings" w:hAnsi="Wingdings" w:cs="Wingdings"/>
                <w:sz w:val="24"/>
              </w:rPr>
            </w:pPr>
          </w:p>
        </w:tc>
      </w:tr>
      <w:tr w:rsidR="004A4FA7"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0" w:line="240" w:lineRule="auto"/>
              <w:contextualSpacing/>
              <w:jc w:val="both"/>
              <w:rPr>
                <w:b/>
                <w:sz w:val="24"/>
                <w:szCs w:val="24"/>
              </w:rPr>
            </w:pPr>
            <w:r w:rsidRPr="004A4FA7">
              <w:rPr>
                <w:b/>
                <w:sz w:val="24"/>
                <w:szCs w:val="24"/>
              </w:rPr>
              <w:t>10.</w:t>
            </w:r>
            <w:r w:rsidRPr="004A4FA7">
              <w:rPr>
                <w:b/>
              </w:rPr>
              <w:t xml:space="preserve"> </w:t>
            </w:r>
            <w:r w:rsidRPr="004A4FA7">
              <w:rPr>
                <w:b/>
                <w:sz w:val="24"/>
                <w:szCs w:val="24"/>
              </w:rPr>
              <w:t>Raport asupra utilizării programelor de finanţare nerambursabilă</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4A4FA7" w:rsidRPr="004A4FA7" w:rsidRDefault="004A4FA7" w:rsidP="004A4FA7">
            <w:pPr>
              <w:spacing w:after="187" w:line="252" w:lineRule="auto"/>
              <w:ind w:right="428"/>
              <w:jc w:val="both"/>
              <w:rPr>
                <w:rFonts w:cs="Calibri"/>
                <w:b/>
                <w:sz w:val="24"/>
              </w:rPr>
            </w:pPr>
            <w:r w:rsidRPr="004A4FA7">
              <w:rPr>
                <w:rFonts w:cs="Calibri"/>
                <w:sz w:val="24"/>
              </w:rPr>
              <w:t>11.</w:t>
            </w:r>
            <w:r w:rsidRPr="004A4FA7">
              <w:rPr>
                <w:rFonts w:cs="Calibri"/>
                <w:b/>
                <w:sz w:val="24"/>
              </w:rPr>
              <w:t xml:space="preserve">1 Notificare privind conformitatea proiectului cu condițiile de igiena şi sănătate publică sau </w:t>
            </w:r>
          </w:p>
          <w:p w:rsidR="004A4FA7" w:rsidRPr="004A4FA7" w:rsidRDefault="004A4FA7" w:rsidP="004A4FA7">
            <w:pPr>
              <w:spacing w:after="187" w:line="252" w:lineRule="auto"/>
              <w:ind w:right="428"/>
              <w:jc w:val="both"/>
              <w:rPr>
                <w:rFonts w:cs="Calibri"/>
                <w:b/>
                <w:sz w:val="24"/>
              </w:rPr>
            </w:pPr>
            <w:r>
              <w:rPr>
                <w:rFonts w:cs="Calibri"/>
                <w:b/>
                <w:sz w:val="24"/>
              </w:rPr>
              <w:t>11.</w:t>
            </w:r>
            <w:r w:rsidRPr="004A4FA7">
              <w:rPr>
                <w:rFonts w:cs="Calibri"/>
                <w:b/>
                <w:sz w:val="24"/>
              </w:rPr>
              <w:t>2.Notificare că investiția nu face obiectul evaluării condițiilor de igienă și sănătate publică, dacă este cazul.</w:t>
            </w:r>
          </w:p>
          <w:p w:rsidR="006703B8" w:rsidRPr="004A4FA7" w:rsidRDefault="006703B8" w:rsidP="004A4FA7">
            <w:pPr>
              <w:spacing w:after="187" w:line="252" w:lineRule="auto"/>
              <w:ind w:right="428"/>
              <w:jc w:val="both"/>
              <w:rPr>
                <w:rFonts w:cs="Calibri"/>
                <w:sz w:val="24"/>
              </w:rPr>
            </w:pP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190" w:line="252" w:lineRule="auto"/>
              <w:ind w:right="428"/>
              <w:jc w:val="both"/>
              <w:rPr>
                <w:rFonts w:cs="Calibri"/>
                <w:sz w:val="24"/>
              </w:rPr>
            </w:pPr>
            <w:r>
              <w:rPr>
                <w:rFonts w:cs="Calibri"/>
                <w:sz w:val="24"/>
              </w:rPr>
              <w:t>12.</w:t>
            </w:r>
            <w:r w:rsidRPr="004A4FA7">
              <w:rPr>
                <w:rFonts w:ascii="Times New Roman" w:eastAsia="Times New Roman" w:hAnsi="Times New Roman"/>
                <w:b/>
                <w:color w:val="000000"/>
                <w:sz w:val="24"/>
              </w:rPr>
              <w:t xml:space="preserve"> </w:t>
            </w:r>
            <w:r w:rsidRPr="004A4FA7">
              <w:rPr>
                <w:rFonts w:cs="Calibri"/>
                <w:b/>
                <w:sz w:val="24"/>
              </w:rPr>
              <w:t>Notificare, care să certifice conformitatea proiectului cu legislația în vigoare pentru domeniul sanitar veterinar</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3" w:line="241" w:lineRule="auto"/>
              <w:ind w:right="428"/>
              <w:jc w:val="both"/>
              <w:rPr>
                <w:rFonts w:cs="Calibri"/>
                <w:sz w:val="24"/>
              </w:rPr>
            </w:pPr>
            <w:r>
              <w:rPr>
                <w:rFonts w:cs="Calibri"/>
                <w:sz w:val="24"/>
              </w:rPr>
              <w:t>13.</w:t>
            </w:r>
            <w:r w:rsidRPr="004A4FA7">
              <w:rPr>
                <w:rFonts w:ascii="Times New Roman" w:eastAsia="Times New Roman" w:hAnsi="Times New Roman"/>
                <w:b/>
                <w:color w:val="000000"/>
                <w:sz w:val="24"/>
              </w:rPr>
              <w:t xml:space="preserve"> </w:t>
            </w:r>
            <w:r w:rsidRPr="004A4FA7">
              <w:rPr>
                <w:rFonts w:cs="Calibri"/>
                <w:b/>
                <w:sz w:val="24"/>
              </w:rPr>
              <w:t>Extrasul din strategie</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4A4FA7"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190" w:line="252" w:lineRule="auto"/>
              <w:ind w:right="428"/>
              <w:jc w:val="both"/>
              <w:rPr>
                <w:rFonts w:cs="Calibri"/>
                <w:b/>
                <w:sz w:val="24"/>
              </w:rPr>
            </w:pPr>
            <w:r>
              <w:rPr>
                <w:rFonts w:cs="Calibri"/>
                <w:b/>
                <w:sz w:val="24"/>
              </w:rPr>
              <w:t>14.</w:t>
            </w:r>
            <w:r w:rsidRPr="004A4FA7">
              <w:rPr>
                <w:rFonts w:ascii="Times New Roman" w:eastAsia="Times New Roman" w:hAnsi="Times New Roman"/>
                <w:b/>
                <w:color w:val="000000"/>
                <w:sz w:val="24"/>
              </w:rPr>
              <w:t xml:space="preserve"> </w:t>
            </w:r>
            <w:r w:rsidRPr="004A4FA7">
              <w:rPr>
                <w:rFonts w:cs="Calibri"/>
                <w:b/>
                <w:sz w:val="24"/>
              </w:rPr>
              <w:t>Copie document de identitate al reprezentantului legal al beneficiarului.</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4A4FA7" w:rsidP="006703B8">
            <w:r w:rsidRPr="004A4FA7">
              <w:rPr>
                <w:rFonts w:ascii="Wingdings" w:eastAsia="Wingdings" w:hAnsi="Wingdings" w:cs="Wingdings"/>
                <w:sz w:val="24"/>
              </w:rPr>
              <w:t></w:t>
            </w:r>
          </w:p>
        </w:tc>
      </w:tr>
    </w:tbl>
    <w:p w:rsidR="006703B8" w:rsidRPr="004A4FA7" w:rsidRDefault="006703B8" w:rsidP="006703B8">
      <w:pPr>
        <w:spacing w:after="0" w:line="259" w:lineRule="auto"/>
        <w:ind w:left="-1032" w:right="239"/>
        <w:rPr>
          <w:rFonts w:cs="Calibri"/>
          <w:lang w:eastAsia="ro-RO"/>
        </w:rPr>
      </w:pPr>
    </w:p>
    <w:p w:rsidR="006703B8" w:rsidRPr="004A4FA7" w:rsidRDefault="006703B8" w:rsidP="006703B8">
      <w:pPr>
        <w:spacing w:after="0" w:line="259" w:lineRule="auto"/>
        <w:ind w:left="-1032" w:right="239"/>
        <w:rPr>
          <w:rFonts w:cs="Calibri"/>
          <w:lang w:eastAsia="ro-RO"/>
        </w:rPr>
      </w:pPr>
    </w:p>
    <w:p w:rsidR="006703B8" w:rsidRPr="004A4FA7" w:rsidRDefault="006703B8" w:rsidP="006703B8">
      <w:pPr>
        <w:spacing w:after="0" w:line="259" w:lineRule="auto"/>
        <w:ind w:right="239"/>
        <w:rPr>
          <w:rFonts w:cs="Calibri"/>
          <w:lang w:eastAsia="ro-RO"/>
        </w:rPr>
      </w:pPr>
    </w:p>
    <w:p w:rsidR="006703B8" w:rsidRPr="004A4FA7" w:rsidRDefault="006703B8" w:rsidP="006703B8">
      <w:pPr>
        <w:spacing w:after="0" w:line="259" w:lineRule="auto"/>
        <w:ind w:left="-1032" w:right="239"/>
        <w:rPr>
          <w:rFonts w:cs="Calibri"/>
          <w:lang w:eastAsia="ro-RO"/>
        </w:rPr>
      </w:pPr>
    </w:p>
    <w:tbl>
      <w:tblPr>
        <w:tblStyle w:val="TableGrid1"/>
        <w:tblW w:w="9507" w:type="dxa"/>
        <w:tblInd w:w="334" w:type="dxa"/>
        <w:tblCellMar>
          <w:top w:w="38" w:type="dxa"/>
          <w:left w:w="70" w:type="dxa"/>
          <w:right w:w="39" w:type="dxa"/>
        </w:tblCellMar>
        <w:tblLook w:val="04A0" w:firstRow="1" w:lastRow="0" w:firstColumn="1" w:lastColumn="0" w:noHBand="0" w:noVBand="1"/>
      </w:tblPr>
      <w:tblGrid>
        <w:gridCol w:w="6257"/>
        <w:gridCol w:w="1478"/>
        <w:gridCol w:w="658"/>
        <w:gridCol w:w="648"/>
        <w:gridCol w:w="466"/>
      </w:tblGrid>
      <w:tr w:rsidR="006703B8" w:rsidRPr="006703B8" w:rsidTr="006703B8">
        <w:trPr>
          <w:trHeight w:val="6885"/>
        </w:trPr>
        <w:tc>
          <w:tcPr>
            <w:tcW w:w="6257" w:type="dxa"/>
            <w:tcBorders>
              <w:top w:val="single" w:sz="6" w:space="0" w:color="000000"/>
              <w:left w:val="single" w:sz="6" w:space="0" w:color="000000"/>
              <w:bottom w:val="single" w:sz="6" w:space="0" w:color="000000"/>
              <w:right w:val="single" w:sz="6" w:space="0" w:color="000000"/>
            </w:tcBorders>
          </w:tcPr>
          <w:p w:rsidR="006703B8" w:rsidRPr="006703B8" w:rsidRDefault="004F3261" w:rsidP="006703B8">
            <w:pPr>
              <w:spacing w:after="17" w:line="240" w:lineRule="auto"/>
              <w:ind w:left="5"/>
              <w:rPr>
                <w:rFonts w:cs="Calibri"/>
                <w:color w:val="000000"/>
              </w:rPr>
            </w:pPr>
            <w:r>
              <w:rPr>
                <w:rFonts w:ascii="Times New Roman" w:eastAsia="Times New Roman" w:hAnsi="Times New Roman"/>
                <w:b/>
                <w:color w:val="000000"/>
                <w:sz w:val="24"/>
              </w:rPr>
              <w:lastRenderedPageBreak/>
              <w:t>15</w:t>
            </w:r>
            <w:r w:rsidR="006703B8" w:rsidRPr="006703B8">
              <w:rPr>
                <w:rFonts w:ascii="Times New Roman" w:eastAsia="Times New Roman" w:hAnsi="Times New Roman"/>
                <w:b/>
                <w:color w:val="000000"/>
                <w:sz w:val="24"/>
              </w:rPr>
              <w:t>.</w:t>
            </w:r>
            <w:r w:rsidR="006703B8" w:rsidRPr="006703B8">
              <w:rPr>
                <w:rFonts w:ascii="Times New Roman" w:eastAsia="Times New Roman" w:hAnsi="Times New Roman"/>
                <w:color w:val="000000"/>
                <w:sz w:val="24"/>
              </w:rPr>
              <w:t xml:space="preserve"> </w:t>
            </w:r>
            <w:r w:rsidR="006703B8" w:rsidRPr="006703B8">
              <w:rPr>
                <w:rFonts w:ascii="Times New Roman" w:eastAsia="Times New Roman" w:hAnsi="Times New Roman"/>
                <w:b/>
                <w:color w:val="000000"/>
                <w:sz w:val="24"/>
              </w:rPr>
              <w:t>Alte documente justificative</w:t>
            </w:r>
            <w:r w:rsidR="006703B8" w:rsidRPr="006703B8">
              <w:rPr>
                <w:rFonts w:ascii="Times New Roman" w:eastAsia="Times New Roman" w:hAnsi="Times New Roman"/>
                <w:color w:val="000000"/>
                <w:sz w:val="24"/>
              </w:rPr>
              <w:t xml:space="preserve"> (se vor specifica după caz)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1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2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3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4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2" w:line="240" w:lineRule="auto"/>
              <w:ind w:left="5"/>
              <w:rPr>
                <w:rFonts w:cs="Calibri"/>
                <w:color w:val="000000"/>
              </w:rPr>
            </w:pPr>
            <w:r w:rsidRPr="006703B8">
              <w:rPr>
                <w:rFonts w:ascii="Times New Roman" w:eastAsia="Times New Roman" w:hAnsi="Times New Roman"/>
                <w:color w:val="000000"/>
                <w:sz w:val="24"/>
              </w:rPr>
              <w:t xml:space="preserve">5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6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7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2" w:line="240" w:lineRule="auto"/>
              <w:ind w:left="5"/>
              <w:rPr>
                <w:rFonts w:cs="Calibri"/>
                <w:color w:val="000000"/>
              </w:rPr>
            </w:pPr>
            <w:r w:rsidRPr="006703B8">
              <w:rPr>
                <w:rFonts w:ascii="Times New Roman" w:eastAsia="Times New Roman" w:hAnsi="Times New Roman"/>
                <w:color w:val="000000"/>
                <w:sz w:val="24"/>
              </w:rPr>
              <w:t xml:space="preserve">8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9  </w:t>
            </w:r>
          </w:p>
          <w:p w:rsidR="006703B8" w:rsidRPr="006703B8" w:rsidRDefault="006703B8" w:rsidP="006703B8">
            <w:pPr>
              <w:spacing w:after="0" w:line="273"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n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147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tc>
        <w:tc>
          <w:tcPr>
            <w:tcW w:w="65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223" w:line="240" w:lineRule="auto"/>
              <w:ind w:left="5"/>
              <w:rPr>
                <w:rFonts w:cs="Calibri"/>
                <w:color w:val="000000"/>
              </w:rPr>
            </w:pPr>
            <w:r w:rsidRPr="006703B8">
              <w:rPr>
                <w:rFonts w:ascii="Times New Roman" w:eastAsia="Times New Roman" w:hAnsi="Times New Roman"/>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64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223" w:line="240" w:lineRule="auto"/>
              <w:rPr>
                <w:rFonts w:cs="Calibri"/>
                <w:color w:val="000000"/>
              </w:rPr>
            </w:pPr>
            <w:r w:rsidRPr="006703B8">
              <w:rPr>
                <w:rFonts w:ascii="Times New Roman" w:eastAsia="Times New Roman" w:hAnsi="Times New Roman"/>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color w:val="000000"/>
                <w:sz w:val="24"/>
              </w:rPr>
              <w:t xml:space="preserve"> </w:t>
            </w:r>
          </w:p>
        </w:tc>
        <w:tc>
          <w:tcPr>
            <w:tcW w:w="466"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r>
    </w:tbl>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 </w:t>
      </w:r>
      <w:r w:rsidRPr="006703B8">
        <w:rPr>
          <w:rFonts w:ascii="Times New Roman" w:eastAsia="Times New Roman" w:hAnsi="Times New Roman"/>
          <w:b/>
          <w:color w:val="000000"/>
          <w:sz w:val="24"/>
          <w:u w:val="single" w:color="000000"/>
          <w:lang w:eastAsia="ro-RO"/>
        </w:rPr>
        <w:t>Concluzia verificării:</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Cererea de finanţare este : </w:t>
      </w:r>
    </w:p>
    <w:p w:rsidR="006703B8" w:rsidRPr="006703B8" w:rsidRDefault="006703B8" w:rsidP="006703B8">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CONFORMĂ                                     </w:t>
      </w:r>
    </w:p>
    <w:p w:rsidR="006703B8" w:rsidRPr="006703B8" w:rsidRDefault="006703B8" w:rsidP="006703B8">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NECONFORMĂ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Observații: </w:t>
      </w:r>
    </w:p>
    <w:p w:rsidR="006703B8" w:rsidRPr="006703B8" w:rsidRDefault="006703B8" w:rsidP="006703B8">
      <w:pPr>
        <w:spacing w:after="11" w:line="249" w:lineRule="auto"/>
        <w:ind w:left="403" w:right="308" w:hanging="10"/>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____________________________________________________________________</w:t>
      </w:r>
    </w:p>
    <w:p w:rsidR="006703B8" w:rsidRPr="006703B8" w:rsidRDefault="006703B8" w:rsidP="006703B8">
      <w:pPr>
        <w:spacing w:after="11" w:line="249" w:lineRule="auto"/>
        <w:ind w:left="403" w:right="308" w:hanging="10"/>
        <w:rPr>
          <w:rFonts w:cs="Calibri"/>
          <w:color w:val="000000"/>
          <w:lang w:eastAsia="ro-RO"/>
        </w:rPr>
      </w:pPr>
      <w:r w:rsidRPr="006703B8">
        <w:rPr>
          <w:rFonts w:ascii="Times New Roman" w:eastAsia="Times New Roman" w:hAnsi="Times New Roman"/>
          <w:color w:val="000000"/>
          <w:sz w:val="24"/>
          <w:lang w:eastAsia="ro-RO"/>
        </w:rPr>
        <w:t>_____________________________________________________________________</w:t>
      </w:r>
    </w:p>
    <w:p w:rsidR="006703B8" w:rsidRPr="006703B8" w:rsidRDefault="006703B8" w:rsidP="006703B8">
      <w:pPr>
        <w:spacing w:after="0" w:line="259" w:lineRule="auto"/>
        <w:rPr>
          <w:rFonts w:cs="Calibri"/>
          <w:color w:val="000000"/>
          <w:lang w:eastAsia="ro-RO"/>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Aprobat,</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Reprezentant legal GAL,</w:t>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p>
    <w:tbl>
      <w:tblPr>
        <w:tblStyle w:val="TableGrid1"/>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0815D1" w:rsidRPr="006703B8" w:rsidTr="00B16CBD">
        <w:trPr>
          <w:trHeight w:val="2662"/>
        </w:trPr>
        <w:tc>
          <w:tcPr>
            <w:tcW w:w="3291" w:type="dxa"/>
          </w:tcPr>
          <w:p w:rsidR="000815D1" w:rsidRPr="006703B8" w:rsidRDefault="000815D1" w:rsidP="00B16CBD">
            <w:pPr>
              <w:spacing w:after="218" w:line="240" w:lineRule="auto"/>
              <w:ind w:left="7"/>
              <w:jc w:val="center"/>
              <w:rPr>
                <w:rFonts w:cs="Calibri"/>
                <w:color w:val="000000"/>
              </w:rPr>
            </w:pPr>
            <w:r w:rsidRPr="006703B8">
              <w:rPr>
                <w:rFonts w:cs="Calibri"/>
                <w:color w:val="000000"/>
              </w:rPr>
              <w:t xml:space="preserve">Ștampila </w:t>
            </w:r>
          </w:p>
          <w:p w:rsidR="000815D1" w:rsidRPr="006703B8" w:rsidRDefault="000815D1" w:rsidP="00B16CBD">
            <w:pPr>
              <w:spacing w:after="0" w:line="240" w:lineRule="auto"/>
              <w:ind w:left="53"/>
              <w:jc w:val="center"/>
              <w:rPr>
                <w:rFonts w:cs="Calibri"/>
                <w:color w:val="000000"/>
              </w:rPr>
            </w:pPr>
            <w:r w:rsidRPr="006703B8">
              <w:rPr>
                <w:rFonts w:cs="Calibri"/>
                <w:color w:val="000000"/>
              </w:rPr>
              <w:t xml:space="preserve"> </w:t>
            </w:r>
          </w:p>
        </w:tc>
      </w:tr>
    </w:tbl>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Nume/Prenume _______________________</w:t>
      </w:r>
      <w:r w:rsidRPr="000815D1">
        <w:rPr>
          <w:rFonts w:eastAsia="Times New Roman"/>
          <w:bCs/>
          <w:sz w:val="24"/>
          <w:szCs w:val="24"/>
          <w:lang w:val="it-IT" w:eastAsia="fr-FR"/>
        </w:rPr>
        <w:tab/>
      </w:r>
      <w:r w:rsidRPr="000815D1">
        <w:rPr>
          <w:rFonts w:eastAsia="Times New Roman"/>
          <w:bCs/>
          <w:sz w:val="24"/>
          <w:szCs w:val="24"/>
          <w:lang w:val="it-IT" w:eastAsia="fr-FR"/>
        </w:rPr>
        <w:tab/>
        <w:t xml:space="preserve">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Semnătura __________</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Data_____/_____/_______</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 xml:space="preserve">Întocmit: Expert 1 GAL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 xml:space="preserve">Nume/Prenume ______________________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it-IT" w:eastAsia="fr-FR"/>
        </w:rPr>
      </w:pPr>
      <w:r w:rsidRPr="000815D1">
        <w:rPr>
          <w:rFonts w:eastAsia="Times New Roman"/>
          <w:b/>
          <w:bCs/>
          <w:sz w:val="24"/>
          <w:szCs w:val="24"/>
          <w:lang w:val="it-IT" w:eastAsia="fr-FR"/>
        </w:rPr>
        <w:t xml:space="preserve">Verificat: Expert 2  GAL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Nume/Prenume ______________________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6703B8" w:rsidRPr="006703B8" w:rsidRDefault="006703B8" w:rsidP="006703B8">
      <w:pPr>
        <w:spacing w:after="114"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lastRenderedPageBreak/>
        <w:t xml:space="preserve"> </w:t>
      </w:r>
    </w:p>
    <w:p w:rsidR="006703B8" w:rsidRPr="006703B8" w:rsidRDefault="006703B8" w:rsidP="000815D1">
      <w:pPr>
        <w:keepNext/>
        <w:keepLines/>
        <w:spacing w:after="4" w:line="250" w:lineRule="auto"/>
        <w:outlineLvl w:val="1"/>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Am luat la cunoştinţă, </w:t>
      </w:r>
    </w:p>
    <w:tbl>
      <w:tblPr>
        <w:tblStyle w:val="TableGrid1"/>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6703B8" w:rsidRPr="006703B8" w:rsidTr="006703B8">
        <w:trPr>
          <w:trHeight w:val="2662"/>
        </w:trPr>
        <w:tc>
          <w:tcPr>
            <w:tcW w:w="3291" w:type="dxa"/>
          </w:tcPr>
          <w:p w:rsidR="006703B8" w:rsidRPr="006703B8" w:rsidRDefault="006703B8" w:rsidP="006703B8">
            <w:pPr>
              <w:spacing w:after="218" w:line="240" w:lineRule="auto"/>
              <w:ind w:left="7"/>
              <w:jc w:val="center"/>
              <w:rPr>
                <w:rFonts w:cs="Calibri"/>
                <w:color w:val="000000"/>
              </w:rPr>
            </w:pPr>
            <w:r w:rsidRPr="006703B8">
              <w:rPr>
                <w:rFonts w:cs="Calibri"/>
                <w:color w:val="000000"/>
              </w:rPr>
              <w:t xml:space="preserve">Ștampila </w:t>
            </w:r>
          </w:p>
          <w:p w:rsidR="006703B8" w:rsidRPr="006703B8" w:rsidRDefault="006703B8" w:rsidP="006703B8">
            <w:pPr>
              <w:spacing w:after="0" w:line="240" w:lineRule="auto"/>
              <w:ind w:left="53"/>
              <w:jc w:val="center"/>
              <w:rPr>
                <w:rFonts w:cs="Calibri"/>
                <w:color w:val="000000"/>
              </w:rPr>
            </w:pPr>
            <w:r w:rsidRPr="006703B8">
              <w:rPr>
                <w:rFonts w:cs="Calibri"/>
                <w:color w:val="000000"/>
              </w:rPr>
              <w:t xml:space="preserve"> </w:t>
            </w:r>
          </w:p>
        </w:tc>
      </w:tr>
    </w:tbl>
    <w:p w:rsidR="006703B8" w:rsidRPr="006703B8" w:rsidRDefault="006703B8" w:rsidP="000815D1">
      <w:pPr>
        <w:spacing w:after="0" w:line="259" w:lineRule="auto"/>
        <w:rPr>
          <w:rFonts w:cs="Calibri"/>
          <w:color w:val="000000"/>
          <w:lang w:eastAsia="ro-RO"/>
        </w:rPr>
      </w:pPr>
      <w:r w:rsidRPr="006703B8">
        <w:rPr>
          <w:rFonts w:ascii="Times New Roman" w:eastAsia="Times New Roman" w:hAnsi="Times New Roman"/>
          <w:b/>
          <w:color w:val="000000"/>
          <w:sz w:val="24"/>
          <w:lang w:eastAsia="ro-RO"/>
        </w:rPr>
        <w:t xml:space="preserve">Reprezentant legal al solicitantului: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Nume/Prenume ________________________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2"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Semnătura ________________________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Data_____/_____/___________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rPr>
          <w:rFonts w:ascii="Times New Roman" w:eastAsia="Times New Roman" w:hAnsi="Times New Roman"/>
          <w:b/>
          <w:color w:val="000000"/>
          <w:sz w:val="24"/>
          <w:lang w:eastAsia="ro-RO"/>
        </w:rPr>
      </w:pPr>
    </w:p>
    <w:p w:rsidR="006703B8" w:rsidRPr="006703B8" w:rsidRDefault="006703B8" w:rsidP="006703B8">
      <w:pPr>
        <w:spacing w:after="0" w:line="259" w:lineRule="auto"/>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Formular GAL  E1.2L – FIȘA DE VERIFICARE A ELIGIBILITĂȚII PROIECTULUI</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Pr="002D2CD1" w:rsidRDefault="006703B8" w:rsidP="00023308">
      <w:pPr>
        <w:overflowPunct w:val="0"/>
        <w:autoSpaceDE w:val="0"/>
        <w:autoSpaceDN w:val="0"/>
        <w:adjustRightInd w:val="0"/>
        <w:spacing w:after="0" w:line="240" w:lineRule="auto"/>
        <w:textAlignment w:val="baseline"/>
        <w:rPr>
          <w:sz w:val="24"/>
        </w:rPr>
      </w:pPr>
    </w:p>
    <w:p w:rsidR="001D232C" w:rsidRPr="002D2CD1" w:rsidRDefault="001D232C" w:rsidP="001D232C">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1D232C" w:rsidRPr="002D2CD1" w:rsidRDefault="001D232C" w:rsidP="001D232C">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1D232C" w:rsidRPr="002D2CD1" w:rsidRDefault="001D232C" w:rsidP="001D232C">
      <w:pPr>
        <w:spacing w:before="120" w:after="120" w:line="240" w:lineRule="auto"/>
        <w:rPr>
          <w:i/>
          <w:kern w:val="32"/>
          <w:sz w:val="24"/>
        </w:rPr>
      </w:pPr>
      <w:r w:rsidRPr="002D2CD1">
        <w:rPr>
          <w:i/>
          <w:kern w:val="32"/>
          <w:sz w:val="24"/>
        </w:rPr>
        <w:t>*se va prelua din Fișa de verificare a încadrării proiectului E 1.2.1L</w:t>
      </w:r>
    </w:p>
    <w:p w:rsidR="001D232C" w:rsidRPr="002D2CD1" w:rsidRDefault="001D232C" w:rsidP="001D232C">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1D232C" w:rsidRPr="002D2CD1" w:rsidRDefault="001D232C" w:rsidP="001D232C">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1D232C" w:rsidRPr="00B44C5D" w:rsidRDefault="001D232C" w:rsidP="001D232C">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i/>
          <w:sz w:val="24"/>
          <w:u w:val="single"/>
        </w:rPr>
      </w:pPr>
    </w:p>
    <w:p w:rsidR="001D232C" w:rsidRPr="002D2CD1" w:rsidRDefault="001D232C" w:rsidP="001D232C">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1D232C" w:rsidRPr="002D2CD1" w:rsidRDefault="001D232C" w:rsidP="001D232C">
      <w:pPr>
        <w:spacing w:after="0" w:line="240" w:lineRule="auto"/>
        <w:rPr>
          <w:sz w:val="24"/>
        </w:rPr>
      </w:pPr>
      <w:r w:rsidRPr="002D2CD1">
        <w:rPr>
          <w:sz w:val="24"/>
        </w:rPr>
        <w:t>Funcţie reprezentant legal:___________________________________________________</w:t>
      </w:r>
    </w:p>
    <w:p w:rsidR="001D232C" w:rsidRDefault="001D232C" w:rsidP="001D232C">
      <w:pPr>
        <w:spacing w:after="0" w:line="240" w:lineRule="auto"/>
        <w:rPr>
          <w:sz w:val="24"/>
        </w:rPr>
      </w:pPr>
    </w:p>
    <w:p w:rsidR="001D232C" w:rsidRPr="002D2CD1" w:rsidRDefault="001D232C" w:rsidP="001D232C">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580"/>
        <w:gridCol w:w="797"/>
        <w:gridCol w:w="852"/>
      </w:tblGrid>
      <w:tr w:rsidR="001D232C" w:rsidRPr="006723F4" w:rsidTr="001D232C">
        <w:trPr>
          <w:trHeight w:val="247"/>
        </w:trPr>
        <w:tc>
          <w:tcPr>
            <w:tcW w:w="7013" w:type="dxa"/>
            <w:tcBorders>
              <w:top w:val="single" w:sz="4" w:space="0" w:color="auto"/>
              <w:left w:val="single" w:sz="4" w:space="0" w:color="auto"/>
              <w:bottom w:val="single" w:sz="4" w:space="0" w:color="auto"/>
              <w:right w:val="single" w:sz="4" w:space="0" w:color="auto"/>
            </w:tcBorders>
          </w:tcPr>
          <w:p w:rsidR="001D232C" w:rsidRPr="006723F4" w:rsidRDefault="001D232C" w:rsidP="00B16CBD">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D232C" w:rsidRPr="006723F4"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247"/>
        </w:trPr>
        <w:tc>
          <w:tcPr>
            <w:tcW w:w="7013" w:type="dxa"/>
            <w:tcBorders>
              <w:top w:val="single" w:sz="4" w:space="0" w:color="auto"/>
              <w:left w:val="single" w:sz="4" w:space="0" w:color="auto"/>
              <w:bottom w:val="single" w:sz="4" w:space="0" w:color="auto"/>
              <w:right w:val="single" w:sz="4" w:space="0" w:color="auto"/>
            </w:tcBorders>
          </w:tcPr>
          <w:p w:rsidR="001D232C" w:rsidRPr="006723F4" w:rsidRDefault="001D232C" w:rsidP="00B16CBD">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D232C" w:rsidRPr="006723F4" w:rsidRDefault="001D232C" w:rsidP="00B16CBD">
            <w:pPr>
              <w:overflowPunct w:val="0"/>
              <w:autoSpaceDE w:val="0"/>
              <w:autoSpaceDN w:val="0"/>
              <w:adjustRightInd w:val="0"/>
              <w:spacing w:before="120" w:after="120" w:line="240" w:lineRule="auto"/>
              <w:jc w:val="center"/>
              <w:textAlignment w:val="baseline"/>
              <w:rPr>
                <w:sz w:val="24"/>
              </w:rPr>
            </w:pPr>
            <w:r>
              <w:rPr>
                <w:sz w:val="24"/>
              </w:rPr>
              <w:t>NU ESTE CAZUL</w:t>
            </w: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4</w:t>
            </w:r>
            <w:r w:rsidRPr="002D2CD1">
              <w:rPr>
                <w:sz w:val="24"/>
              </w:rPr>
              <w:t>. Solicitantul respectă prevederile art. 6</w:t>
            </w:r>
            <w:r w:rsidRPr="002D2CD1">
              <w:rPr>
                <w:sz w:val="24"/>
                <w:vertAlign w:val="superscript"/>
              </w:rPr>
              <w:t>1</w:t>
            </w:r>
            <w:r w:rsidRPr="002D2CD1">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1D232C" w:rsidRPr="002D2CD1" w:rsidRDefault="001D232C" w:rsidP="00B16CBD">
            <w:pPr>
              <w:overflowPunct w:val="0"/>
              <w:autoSpaceDE w:val="0"/>
              <w:autoSpaceDN w:val="0"/>
              <w:adjustRightInd w:val="0"/>
              <w:spacing w:before="120" w:after="120" w:line="240" w:lineRule="auto"/>
              <w:jc w:val="both"/>
              <w:textAlignment w:val="baseline"/>
              <w:rPr>
                <w:i/>
                <w:sz w:val="24"/>
              </w:rPr>
            </w:pPr>
            <w:r w:rsidRPr="002D2CD1">
              <w:rPr>
                <w:i/>
                <w:sz w:val="24"/>
              </w:rPr>
              <w:t>(solicitantul care se încadrează în prevederile art. 6</w:t>
            </w:r>
            <w:r w:rsidRPr="002D2CD1">
              <w:rPr>
                <w:i/>
                <w:sz w:val="24"/>
                <w:vertAlign w:val="superscript"/>
              </w:rPr>
              <w:t>1</w:t>
            </w:r>
            <w:r w:rsidRPr="002D2CD1">
              <w:rPr>
                <w:i/>
                <w:sz w:val="24"/>
              </w:rPr>
              <w:t xml:space="preserve"> poate depune/ redepune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Pr>
                <w:sz w:val="24"/>
              </w:rPr>
              <w:lastRenderedPageBreak/>
              <w:t>5</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B16CBD">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EG3 Solicitantul trebuie să se angajeze că va asigura mentenanța investiției pe o perioadă de minimum 5 ani de la data ultimei </w:t>
            </w:r>
            <w:r w:rsidRPr="002D2CD1">
              <w:rPr>
                <w:sz w:val="24"/>
              </w:rPr>
              <w:t>plăti</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sidRPr="002D2CD1">
              <w:rPr>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sz w:val="24"/>
              </w:rPr>
            </w:pPr>
          </w:p>
        </w:tc>
      </w:tr>
      <w:tr w:rsidR="001D232C" w:rsidRPr="006723F4" w:rsidTr="00B16CBD">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1D232C" w:rsidRPr="006723F4" w:rsidTr="001D232C">
        <w:trPr>
          <w:trHeight w:val="375"/>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EG5 Investiția trebuie să respecte Planul Urbanistic General în vigoare </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1D232C" w:rsidRPr="006723F4" w:rsidTr="001D232C">
        <w:trPr>
          <w:trHeight w:val="295"/>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EG6</w:t>
            </w:r>
            <w:r w:rsidRPr="002D2CD1">
              <w:rPr>
                <w:sz w:val="24"/>
              </w:rPr>
              <w:t xml:space="preserve"> Solicitantul </w:t>
            </w:r>
            <w:r w:rsidR="0036111D" w:rsidRPr="002D2CD1">
              <w:rPr>
                <w:sz w:val="24"/>
              </w:rPr>
              <w:t>investițiilor</w:t>
            </w:r>
            <w:r w:rsidRPr="002D2CD1">
              <w:rPr>
                <w:sz w:val="24"/>
              </w:rPr>
              <w:t xml:space="preserve"> trebuie să facă dovada proprietății terenului/ administrării în cazu</w:t>
            </w:r>
            <w:r w:rsidR="008F1D81">
              <w:rPr>
                <w:sz w:val="24"/>
              </w:rPr>
              <w:t>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9E59B1" w:rsidRPr="006723F4" w:rsidTr="001D232C">
        <w:trPr>
          <w:trHeight w:val="295"/>
        </w:trPr>
        <w:tc>
          <w:tcPr>
            <w:tcW w:w="7013" w:type="dxa"/>
            <w:tcBorders>
              <w:top w:val="single" w:sz="4" w:space="0" w:color="auto"/>
              <w:left w:val="single" w:sz="4" w:space="0" w:color="auto"/>
              <w:bottom w:val="single" w:sz="4" w:space="0" w:color="auto"/>
              <w:right w:val="single" w:sz="4" w:space="0" w:color="auto"/>
            </w:tcBorders>
          </w:tcPr>
          <w:p w:rsidR="009E59B1" w:rsidRDefault="009E59B1" w:rsidP="009E59B1">
            <w:pPr>
              <w:spacing w:before="120" w:after="120" w:line="240" w:lineRule="auto"/>
              <w:jc w:val="both"/>
              <w:rPr>
                <w:sz w:val="24"/>
              </w:rPr>
            </w:pPr>
            <w:r w:rsidRPr="009E59B1">
              <w:rPr>
                <w:sz w:val="24"/>
              </w:rPr>
              <w:t>EG7 Investiția va fi precedată de o evaluare a impactului preconizat asupra mediului dacă aceasta poate avea efecte negative asupra mediului, în conformitate cu legislația în vigoare, menționată în cap. 8.1 din PNDR 2014-20</w:t>
            </w:r>
            <w:r>
              <w:rPr>
                <w:sz w:val="24"/>
              </w:rPr>
              <w:t xml:space="preserve">20. </w:t>
            </w:r>
          </w:p>
        </w:tc>
        <w:tc>
          <w:tcPr>
            <w:tcW w:w="580"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1D232C" w:rsidRPr="006723F4" w:rsidTr="00B16CBD">
        <w:trPr>
          <w:trHeight w:val="585"/>
        </w:trPr>
        <w:tc>
          <w:tcPr>
            <w:tcW w:w="9242" w:type="dxa"/>
            <w:gridSpan w:val="4"/>
            <w:tcBorders>
              <w:top w:val="single" w:sz="4" w:space="0" w:color="auto"/>
              <w:left w:val="single" w:sz="4" w:space="0" w:color="auto"/>
              <w:bottom w:val="single" w:sz="4" w:space="0" w:color="auto"/>
              <w:right w:val="single" w:sz="4" w:space="0" w:color="auto"/>
            </w:tcBorders>
          </w:tcPr>
          <w:p w:rsidR="001D232C" w:rsidRPr="00552D49" w:rsidRDefault="001D232C" w:rsidP="00B16CBD">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1D232C" w:rsidRPr="006723F4" w:rsidTr="001D232C">
        <w:trPr>
          <w:trHeight w:val="585"/>
        </w:trPr>
        <w:tc>
          <w:tcPr>
            <w:tcW w:w="7013" w:type="dxa"/>
            <w:tcBorders>
              <w:top w:val="single" w:sz="4" w:space="0" w:color="auto"/>
              <w:left w:val="single" w:sz="4" w:space="0" w:color="auto"/>
              <w:bottom w:val="single" w:sz="4" w:space="0" w:color="auto"/>
              <w:right w:val="single" w:sz="4" w:space="0" w:color="auto"/>
            </w:tcBorders>
          </w:tcPr>
          <w:p w:rsidR="0036111D" w:rsidRPr="0036111D" w:rsidRDefault="009E59B1" w:rsidP="0036111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EG8</w:t>
            </w:r>
            <w:r w:rsidR="0036111D" w:rsidRPr="0036111D">
              <w:rPr>
                <w:rFonts w:ascii="Times New Roman" w:hAnsi="Times New Roman"/>
                <w:color w:val="000000"/>
                <w:sz w:val="24"/>
                <w:lang w:eastAsia="ro-RO"/>
              </w:rPr>
              <w:t xml:space="preserve"> </w:t>
            </w:r>
            <w:r w:rsidR="0036111D" w:rsidRPr="0036111D">
              <w:rPr>
                <w:sz w:val="24"/>
              </w:rPr>
              <w:t>Localizarea proiectului pentru care se solicită finanțare trebuie să fie în teritoriul GAL Bucovina de munte</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p>
        </w:tc>
      </w:tr>
    </w:tbl>
    <w:p w:rsidR="001D232C" w:rsidRPr="002D2CD1" w:rsidRDefault="001D232C" w:rsidP="001D232C">
      <w:pPr>
        <w:pStyle w:val="Corptext3"/>
        <w:spacing w:before="120"/>
        <w:jc w:val="both"/>
        <w:rPr>
          <w:rFonts w:ascii="Calibri" w:hAnsi="Calibri"/>
          <w:sz w:val="24"/>
          <w:u w:val="single"/>
        </w:rPr>
      </w:pPr>
      <w:r w:rsidRPr="002D2CD1">
        <w:rPr>
          <w:rFonts w:ascii="Calibri" w:hAnsi="Calibri"/>
          <w:sz w:val="24"/>
          <w:u w:val="single"/>
        </w:rPr>
        <w:t xml:space="preserve">Atenție! </w:t>
      </w:r>
    </w:p>
    <w:p w:rsidR="001D232C" w:rsidRPr="002D2CD1" w:rsidRDefault="001D232C" w:rsidP="001D232C">
      <w:pPr>
        <w:pStyle w:val="Corptext3"/>
        <w:spacing w:before="120"/>
        <w:jc w:val="both"/>
        <w:rPr>
          <w:rFonts w:ascii="Calibri" w:hAnsi="Calibri"/>
          <w:i/>
          <w:sz w:val="24"/>
        </w:rPr>
      </w:pPr>
      <w:r w:rsidRPr="002D2CD1">
        <w:rPr>
          <w:rFonts w:ascii="Calibri" w:hAnsi="Calibri" w:cs="Calibri"/>
          <w:i/>
          <w:sz w:val="24"/>
          <w:szCs w:val="24"/>
        </w:rPr>
        <w:t>Se</w:t>
      </w:r>
      <w:r w:rsidRPr="002D2CD1">
        <w:rPr>
          <w:rFonts w:ascii="Calibri" w:eastAsia="Calibri" w:hAnsi="Calibri"/>
          <w:i/>
          <w:sz w:val="24"/>
        </w:rPr>
        <w:t xml:space="preserve"> va prelua matricea de verificare a Bugetului indicativ și a Planului Financiar</w:t>
      </w:r>
      <w:r w:rsidRPr="002D2CD1">
        <w:rPr>
          <w:rFonts w:ascii="Calibri" w:hAnsi="Calibri"/>
          <w:i/>
          <w:sz w:val="24"/>
        </w:rPr>
        <w:t xml:space="preserve"> din formularul aferent sub-măsurii din PNDR cu investiții similare, în vigoare la momentul </w:t>
      </w:r>
      <w:r>
        <w:rPr>
          <w:rFonts w:ascii="Calibri" w:hAnsi="Calibri"/>
          <w:i/>
          <w:sz w:val="24"/>
        </w:rPr>
        <w:t>realizării verificării</w:t>
      </w:r>
      <w:r w:rsidRPr="002D2CD1">
        <w:rPr>
          <w:rFonts w:ascii="Calibri" w:hAnsi="Calibri" w:cs="Calibri"/>
          <w:i/>
          <w:sz w:val="24"/>
          <w:szCs w:val="24"/>
        </w:rPr>
        <w:t>.</w:t>
      </w:r>
    </w:p>
    <w:p w:rsidR="001D232C" w:rsidRPr="002D2CD1" w:rsidRDefault="001D232C" w:rsidP="001D232C">
      <w:pPr>
        <w:pStyle w:val="Corp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1061"/>
        <w:gridCol w:w="82"/>
        <w:gridCol w:w="484"/>
        <w:gridCol w:w="484"/>
        <w:gridCol w:w="858"/>
      </w:tblGrid>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1D232C" w:rsidRPr="002D2CD1" w:rsidRDefault="001D232C" w:rsidP="00B16CBD">
            <w:pPr>
              <w:spacing w:before="120" w:after="120" w:line="240" w:lineRule="auto"/>
              <w:jc w:val="both"/>
              <w:rPr>
                <w:b/>
                <w:i/>
                <w:sz w:val="24"/>
              </w:rPr>
            </w:pPr>
            <w:r w:rsidRPr="002D2CD1">
              <w:rPr>
                <w:b/>
                <w:i/>
                <w:sz w:val="24"/>
              </w:rPr>
              <w:t>Da cu diferenţe*</w:t>
            </w:r>
          </w:p>
          <w:p w:rsidR="001D232C" w:rsidRPr="002D2CD1" w:rsidRDefault="001D232C" w:rsidP="00B16CBD">
            <w:pPr>
              <w:spacing w:before="120" w:after="120" w:line="240" w:lineRule="auto"/>
              <w:jc w:val="both"/>
              <w:rPr>
                <w:b/>
                <w:sz w:val="24"/>
              </w:rPr>
            </w:pPr>
            <w:r w:rsidRPr="002D2CD1">
              <w:rPr>
                <w:sz w:val="24"/>
              </w:rPr>
              <w:lastRenderedPageBreak/>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hyperlink r:id="rId7" w:history="1">
              <w:r w:rsidRPr="002D2CD1">
                <w:rPr>
                  <w:rStyle w:val="Hyperlink"/>
                  <w:sz w:val="24"/>
                </w:rPr>
                <w:t>http://www.ecb.int/index.html</w:t>
              </w:r>
            </w:hyperlink>
            <w:r w:rsidRPr="002D2CD1">
              <w:rPr>
                <w:sz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spacing w:before="120" w:after="120" w:line="240" w:lineRule="auto"/>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1D232C" w:rsidRPr="002D2CD1" w:rsidRDefault="001D232C" w:rsidP="00B16CBD">
            <w:pPr>
              <w:pBdr>
                <w:left w:val="single" w:sz="8" w:space="0" w:color="auto"/>
              </w:pBdr>
              <w:spacing w:before="120" w:after="120" w:line="240" w:lineRule="auto"/>
              <w:rPr>
                <w:b/>
                <w:i/>
                <w:sz w:val="24"/>
              </w:rPr>
            </w:pPr>
            <w:r w:rsidRPr="002D2CD1">
              <w:rPr>
                <w:b/>
                <w:i/>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6</w:t>
            </w:r>
            <w:r w:rsidRPr="002D2CD1">
              <w:rPr>
                <w:sz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b/>
                <w:sz w:val="24"/>
              </w:rPr>
            </w:pPr>
            <w:r w:rsidRPr="002D2CD1">
              <w:rPr>
                <w:b/>
                <w:sz w:val="24"/>
              </w:rPr>
              <w:t>1</w:t>
            </w:r>
            <w:r w:rsidRPr="002D2CD1">
              <w:rPr>
                <w:sz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4.1. răspunsul este </w:t>
            </w:r>
            <w:r w:rsidRPr="002D2CD1">
              <w:rPr>
                <w:spacing w:val="-4"/>
                <w:sz w:val="24"/>
                <w:lang w:val="pt-BR"/>
              </w:rPr>
              <w:t>”DA”</w:t>
            </w:r>
            <w:r w:rsidRPr="002D2CD1">
              <w:rPr>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spacing w:before="120" w:after="120" w:line="240" w:lineRule="auto"/>
              <w:jc w:val="both"/>
              <w:rPr>
                <w:sz w:val="24"/>
              </w:rPr>
            </w:pPr>
            <w:r w:rsidRPr="002D2CD1">
              <w:rPr>
                <w:b/>
                <w:sz w:val="24"/>
              </w:rPr>
              <w:t>4</w:t>
            </w:r>
            <w:r w:rsidRPr="002D2CD1">
              <w:rPr>
                <w:sz w:val="24"/>
                <w:lang w:val="pt-BR"/>
              </w:rPr>
              <w:t xml:space="preserve"> </w:t>
            </w:r>
            <w:r w:rsidRPr="00F05517">
              <w:rPr>
                <w:sz w:val="24"/>
              </w:rPr>
              <w:t>Pentru lucrări, există în Studiul de Fezabilitate/ Documentația de Avizare a Lucrărilor de Intervenții declaraţia proiectantului semnată şi ştampilată privind sursa de preţuri</w:t>
            </w:r>
            <w:r w:rsidRPr="002D2CD1">
              <w:rPr>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370744" w:rsidRPr="0037074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370744" w:rsidRDefault="001D232C" w:rsidP="0036111D">
            <w:pPr>
              <w:pBdr>
                <w:left w:val="single" w:sz="8" w:space="0" w:color="auto"/>
              </w:pBdr>
              <w:spacing w:before="120" w:after="120" w:line="240" w:lineRule="auto"/>
              <w:jc w:val="both"/>
              <w:rPr>
                <w:sz w:val="24"/>
              </w:rPr>
            </w:pPr>
            <w:r w:rsidRPr="00370744">
              <w:rPr>
                <w:b/>
                <w:sz w:val="24"/>
              </w:rPr>
              <w:t>5</w:t>
            </w:r>
            <w:r w:rsidRPr="00370744">
              <w:rPr>
                <w:sz w:val="24"/>
                <w:lang w:val="pt-BR"/>
              </w:rPr>
              <w:t xml:space="preserve"> </w:t>
            </w:r>
            <w:r w:rsidRPr="00370744">
              <w:rPr>
                <w:sz w:val="24"/>
                <w:lang w:val="it-IT"/>
              </w:rPr>
              <w:t xml:space="preserve">La fundamentarea costului investiţiei de bază s-a ţinut cont de </w:t>
            </w:r>
            <w:r w:rsidRPr="00370744">
              <w:rPr>
                <w:spacing w:val="-10"/>
                <w:sz w:val="24"/>
              </w:rPr>
              <w:t xml:space="preserve">standardul de cost stabilit prin HG nr.363/2010, cu modificările și completările ulterioare </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r>
      <w:tr w:rsidR="001D232C" w:rsidRPr="006723F4" w:rsidTr="00B16CBD">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36111D">
            <w:pPr>
              <w:spacing w:before="120" w:after="120" w:line="240" w:lineRule="auto"/>
              <w:rPr>
                <w:sz w:val="24"/>
              </w:rPr>
            </w:pPr>
            <w:r w:rsidRPr="002D2CD1">
              <w:rPr>
                <w:b/>
                <w:sz w:val="24"/>
              </w:rPr>
              <w:t xml:space="preserve">1 </w:t>
            </w:r>
            <w:r w:rsidRPr="002D2CD1">
              <w:rPr>
                <w:sz w:val="24"/>
              </w:rPr>
              <w:t xml:space="preserve">Planul financiar este corect completat şi respectă gradul de intervenţie publică stabilit de GAL prin fișa </w:t>
            </w:r>
            <w:r w:rsidR="0036111D">
              <w:rPr>
                <w:sz w:val="24"/>
              </w:rPr>
              <w:t>măsurii din SDL, fără a depăși:</w:t>
            </w:r>
          </w:p>
          <w:p w:rsidR="001D232C" w:rsidRPr="0036111D" w:rsidRDefault="001D232C" w:rsidP="0036111D">
            <w:pPr>
              <w:spacing w:before="120" w:after="120" w:line="240" w:lineRule="auto"/>
              <w:contextualSpacing/>
              <w:jc w:val="both"/>
              <w:rPr>
                <w:sz w:val="24"/>
              </w:rPr>
            </w:pPr>
            <w:r w:rsidRPr="002D2CD1">
              <w:rPr>
                <w:sz w:val="24"/>
              </w:rPr>
              <w:t>•</w:t>
            </w:r>
            <w:r w:rsidRPr="002D2CD1">
              <w:rPr>
                <w:sz w:val="24"/>
              </w:rPr>
              <w:tab/>
              <w:t xml:space="preserve">pentru operațiunile </w:t>
            </w:r>
            <w:r w:rsidR="0036111D">
              <w:rPr>
                <w:sz w:val="24"/>
              </w:rPr>
              <w:t>de</w:t>
            </w:r>
            <w:r w:rsidRPr="002D2CD1">
              <w:rPr>
                <w:sz w:val="24"/>
              </w:rPr>
              <w:t xml:space="preserve"> utilitate publică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jc w:val="both"/>
              <w:rPr>
                <w:b/>
                <w:sz w:val="24"/>
              </w:rPr>
            </w:pPr>
            <w:r w:rsidRPr="002D2CD1">
              <w:rPr>
                <w:b/>
                <w:sz w:val="24"/>
              </w:rPr>
              <w:lastRenderedPageBreak/>
              <w:t>2</w:t>
            </w:r>
            <w:r w:rsidRPr="002D2CD1">
              <w:rPr>
                <w:sz w:val="24"/>
              </w:rPr>
              <w:t xml:space="preserve"> Proiectul se încadrează în plafonul maxim al sprijinului public nerambursabil stabilit de GAL prin fișa măsurii din SDL, fără a depăși valoarea maximă eligibilă nerambursabilă</w:t>
            </w:r>
            <w:r w:rsidRPr="002D2CD1">
              <w:rPr>
                <w:spacing w:val="-10"/>
                <w:sz w:val="24"/>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z w:val="24"/>
              </w:rPr>
            </w:pPr>
            <w:r w:rsidRPr="002D2CD1">
              <w:rPr>
                <w:b/>
                <w:sz w:val="24"/>
              </w:rPr>
              <w:t>3</w:t>
            </w:r>
            <w:r w:rsidRPr="002D2CD1">
              <w:rPr>
                <w:sz w:val="24"/>
              </w:rPr>
              <w:t xml:space="preserve"> Avansul solicitat se încadrează într-un cuantum de până la 50% din valoarea totală a ajutorului  public nerambursabil?</w:t>
            </w:r>
          </w:p>
          <w:p w:rsidR="001D232C" w:rsidRPr="002D2CD1" w:rsidRDefault="001D232C" w:rsidP="00B16CBD">
            <w:pPr>
              <w:spacing w:before="120" w:after="120" w:line="240" w:lineRule="auto"/>
              <w:rPr>
                <w:b/>
                <w:sz w:val="24"/>
              </w:rPr>
            </w:pPr>
            <w:r w:rsidRPr="002D2CD1">
              <w:rPr>
                <w:b/>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412201" w:rsidTr="00B16CBD">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1D232C" w:rsidRPr="00412201" w:rsidTr="00B16CBD">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232C" w:rsidRPr="002D2CD1" w:rsidRDefault="001D232C" w:rsidP="00B16CBD">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2"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1D232C" w:rsidRPr="00412201" w:rsidTr="00B16CBD">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bl>
    <w:p w:rsidR="001D232C" w:rsidRPr="002D2CD1" w:rsidRDefault="001D232C" w:rsidP="001D232C">
      <w:pPr>
        <w:spacing w:before="120" w:after="120" w:line="240" w:lineRule="auto"/>
        <w:contextualSpacing/>
        <w:jc w:val="both"/>
        <w:rPr>
          <w:b/>
          <w:kern w:val="32"/>
          <w:sz w:val="24"/>
        </w:rPr>
      </w:pPr>
    </w:p>
    <w:p w:rsidR="001D232C" w:rsidRPr="002D2CD1" w:rsidRDefault="001D232C" w:rsidP="001D232C">
      <w:pPr>
        <w:spacing w:before="120" w:after="120" w:line="240" w:lineRule="auto"/>
        <w:contextualSpacing/>
        <w:jc w:val="both"/>
        <w:rPr>
          <w:b/>
          <w:kern w:val="32"/>
          <w:sz w:val="24"/>
        </w:rPr>
      </w:pPr>
      <w:r w:rsidRPr="002D2CD1">
        <w:rPr>
          <w:b/>
          <w:kern w:val="32"/>
          <w:sz w:val="24"/>
        </w:rPr>
        <w:t>DECIZIA REFERITOARE LA PROIECT</w:t>
      </w:r>
    </w:p>
    <w:p w:rsidR="001D232C" w:rsidRPr="002D2CD1" w:rsidRDefault="001D232C" w:rsidP="001D232C">
      <w:pPr>
        <w:spacing w:before="120" w:after="120" w:line="240" w:lineRule="auto"/>
        <w:contextualSpacing/>
        <w:jc w:val="both"/>
        <w:rPr>
          <w:b/>
          <w:kern w:val="32"/>
          <w:sz w:val="24"/>
        </w:rPr>
      </w:pPr>
      <w:r w:rsidRPr="002D2CD1">
        <w:rPr>
          <w:b/>
          <w:kern w:val="32"/>
          <w:sz w:val="24"/>
        </w:rPr>
        <w:t>PROIECTUL ESTE:</w:t>
      </w:r>
    </w:p>
    <w:p w:rsidR="001D232C" w:rsidRDefault="001D232C" w:rsidP="0036111D">
      <w:pPr>
        <w:numPr>
          <w:ilvl w:val="0"/>
          <w:numId w:val="1"/>
        </w:numPr>
        <w:spacing w:before="120" w:after="120" w:line="240" w:lineRule="auto"/>
        <w:contextualSpacing/>
        <w:jc w:val="both"/>
        <w:rPr>
          <w:b/>
          <w:kern w:val="32"/>
          <w:sz w:val="24"/>
        </w:rPr>
      </w:pPr>
      <w:r w:rsidRPr="002D2CD1">
        <w:rPr>
          <w:b/>
          <w:kern w:val="32"/>
          <w:sz w:val="24"/>
        </w:rPr>
        <w:t>ELIGIBIL</w:t>
      </w:r>
      <w:r>
        <w:rPr>
          <w:b/>
          <w:kern w:val="32"/>
          <w:sz w:val="24"/>
        </w:rPr>
        <w:t xml:space="preserve"> </w:t>
      </w:r>
    </w:p>
    <w:p w:rsidR="001D232C" w:rsidRPr="002D2CD1" w:rsidRDefault="001D232C" w:rsidP="0036111D">
      <w:pPr>
        <w:numPr>
          <w:ilvl w:val="0"/>
          <w:numId w:val="1"/>
        </w:numPr>
        <w:spacing w:before="120" w:after="120" w:line="240" w:lineRule="auto"/>
        <w:contextualSpacing/>
        <w:jc w:val="both"/>
        <w:rPr>
          <w:b/>
          <w:kern w:val="32"/>
          <w:sz w:val="24"/>
        </w:rPr>
      </w:pPr>
      <w:r w:rsidRPr="002D2CD1">
        <w:rPr>
          <w:b/>
          <w:kern w:val="32"/>
          <w:sz w:val="24"/>
        </w:rPr>
        <w:t>NEELIGIBIL</w:t>
      </w:r>
    </w:p>
    <w:p w:rsidR="001D232C" w:rsidRPr="002D2CD1" w:rsidRDefault="001D232C" w:rsidP="001D232C">
      <w:pPr>
        <w:spacing w:before="120" w:after="120" w:line="240" w:lineRule="auto"/>
        <w:contextualSpacing/>
        <w:jc w:val="both"/>
        <w:rPr>
          <w:b/>
          <w:kern w:val="32"/>
          <w:sz w:val="24"/>
        </w:rPr>
      </w:pPr>
    </w:p>
    <w:p w:rsidR="001D232C" w:rsidRPr="002D2CD1" w:rsidRDefault="001D232C" w:rsidP="001D232C">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1D232C" w:rsidRDefault="001D232C" w:rsidP="001D232C">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1D232C" w:rsidRDefault="001D232C" w:rsidP="001D232C">
      <w:pPr>
        <w:overflowPunct w:val="0"/>
        <w:autoSpaceDE w:val="0"/>
        <w:autoSpaceDN w:val="0"/>
        <w:adjustRightInd w:val="0"/>
        <w:spacing w:after="0" w:line="240" w:lineRule="auto"/>
        <w:jc w:val="both"/>
        <w:textAlignment w:val="baseline"/>
        <w:rPr>
          <w:i/>
          <w:sz w:val="24"/>
        </w:rPr>
      </w:pPr>
    </w:p>
    <w:p w:rsidR="001D232C" w:rsidRDefault="001D232C" w:rsidP="001D232C">
      <w:pPr>
        <w:overflowPunct w:val="0"/>
        <w:autoSpaceDE w:val="0"/>
        <w:autoSpaceDN w:val="0"/>
        <w:adjustRightInd w:val="0"/>
        <w:spacing w:after="0" w:line="240" w:lineRule="auto"/>
        <w:jc w:val="both"/>
        <w:textAlignment w:val="baseline"/>
        <w:rPr>
          <w:i/>
          <w:sz w:val="24"/>
        </w:rPr>
      </w:pP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rsidR="001D232C" w:rsidRPr="002D2CD1" w:rsidRDefault="001D232C" w:rsidP="001D232C">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1D232C" w:rsidRDefault="001D232C" w:rsidP="001D232C">
      <w:pPr>
        <w:spacing w:after="0" w:line="240" w:lineRule="auto"/>
        <w:rPr>
          <w:rFonts w:eastAsia="Times New Roman" w:cs="Calibri"/>
          <w:bCs/>
          <w:iCs/>
          <w:sz w:val="24"/>
          <w:szCs w:val="24"/>
          <w:lang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en-US" w:eastAsia="fr-FR"/>
        </w:rPr>
      </w:pPr>
      <w:r w:rsidRPr="0036111D">
        <w:rPr>
          <w:rFonts w:eastAsia="Times New Roman"/>
          <w:b/>
          <w:bCs/>
          <w:sz w:val="24"/>
          <w:szCs w:val="24"/>
          <w:lang w:val="en-US" w:eastAsia="fr-FR"/>
        </w:rPr>
        <w:t>Aprobat,</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Reprezentant legal GAL,</w:t>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Nume/Prenume _______________________</w:t>
      </w:r>
      <w:r w:rsidRPr="0036111D">
        <w:rPr>
          <w:rFonts w:eastAsia="Times New Roman"/>
          <w:bCs/>
          <w:sz w:val="24"/>
          <w:szCs w:val="24"/>
          <w:lang w:val="en-US" w:eastAsia="fr-FR"/>
        </w:rPr>
        <w:tab/>
      </w:r>
      <w:r w:rsidRPr="0036111D">
        <w:rPr>
          <w:rFonts w:eastAsia="Times New Roman"/>
          <w:bCs/>
          <w:sz w:val="24"/>
          <w:szCs w:val="24"/>
          <w:lang w:val="en-US" w:eastAsia="fr-FR"/>
        </w:rPr>
        <w:tab/>
        <w:t xml:space="preserve">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Semnătura __________</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Data_____/_____/_______</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noProof/>
          <w:sz w:val="24"/>
          <w:szCs w:val="24"/>
          <w:lang w:eastAsia="ro-RO"/>
        </w:rPr>
        <w:drawing>
          <wp:inline distT="0" distB="0" distL="0" distR="0" wp14:anchorId="684408F1" wp14:editId="1518041C">
            <wp:extent cx="1266825" cy="8953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en-US" w:eastAsia="fr-FR"/>
        </w:rPr>
      </w:pPr>
      <w:r w:rsidRPr="0036111D">
        <w:rPr>
          <w:rFonts w:eastAsia="Times New Roman"/>
          <w:b/>
          <w:bCs/>
          <w:sz w:val="24"/>
          <w:szCs w:val="24"/>
          <w:lang w:val="en-US" w:eastAsia="fr-FR"/>
        </w:rPr>
        <w:lastRenderedPageBreak/>
        <w:t xml:space="preserve">Întocmit: Expert 1 GAL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 xml:space="preserve">Nume/Prenume ______________________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Semnătura 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Data_____/_____/________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it-IT" w:eastAsia="fr-FR"/>
        </w:rPr>
      </w:pPr>
      <w:r w:rsidRPr="0036111D">
        <w:rPr>
          <w:rFonts w:eastAsia="Times New Roman"/>
          <w:b/>
          <w:bCs/>
          <w:sz w:val="24"/>
          <w:szCs w:val="24"/>
          <w:lang w:val="it-IT" w:eastAsia="fr-FR"/>
        </w:rPr>
        <w:t xml:space="preserve">Verificat: Expert 2  GAL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Nume/Prenume ______________________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Semnătura 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Data_____/_____/________      </w:t>
      </w:r>
    </w:p>
    <w:p w:rsidR="0036111D" w:rsidRPr="0036111D" w:rsidRDefault="0036111D" w:rsidP="0036111D">
      <w:pPr>
        <w:overflowPunct w:val="0"/>
        <w:autoSpaceDE w:val="0"/>
        <w:autoSpaceDN w:val="0"/>
        <w:adjustRightInd w:val="0"/>
        <w:spacing w:after="0" w:line="240" w:lineRule="auto"/>
        <w:rPr>
          <w:rFonts w:eastAsia="Times New Roman"/>
          <w:bCs/>
          <w:sz w:val="24"/>
          <w:szCs w:val="24"/>
          <w:lang w:val="pt-BR" w:eastAsia="fr-FR"/>
        </w:rPr>
      </w:pPr>
    </w:p>
    <w:p w:rsidR="001D232C" w:rsidRPr="002D2CD1" w:rsidRDefault="001D232C" w:rsidP="001D232C">
      <w:pPr>
        <w:spacing w:after="0" w:line="240" w:lineRule="auto"/>
        <w:rPr>
          <w:vanish/>
          <w:sz w:val="24"/>
        </w:rPr>
        <w:sectPr w:rsidR="001D232C" w:rsidRPr="002D2CD1" w:rsidSect="002D2CD1">
          <w:pgSz w:w="11909" w:h="16834" w:code="9"/>
          <w:pgMar w:top="1138" w:right="1411" w:bottom="1138" w:left="1138" w:header="576" w:footer="432" w:gutter="0"/>
          <w:cols w:space="720"/>
        </w:sectPr>
      </w:pPr>
    </w:p>
    <w:p w:rsidR="001D232C" w:rsidRPr="002D2CD1" w:rsidRDefault="001D232C" w:rsidP="001D232C">
      <w:pPr>
        <w:spacing w:after="0" w:line="240" w:lineRule="auto"/>
        <w:rPr>
          <w:vanish/>
          <w:sz w:val="24"/>
        </w:rPr>
      </w:pPr>
    </w:p>
    <w:p w:rsidR="001D232C" w:rsidRPr="002D2CD1" w:rsidRDefault="001D232C" w:rsidP="001D232C">
      <w:pPr>
        <w:spacing w:before="120" w:after="120" w:line="240" w:lineRule="auto"/>
        <w:jc w:val="both"/>
        <w:rPr>
          <w:b/>
          <w:i/>
          <w:sz w:val="24"/>
          <w:u w:val="single"/>
        </w:rPr>
      </w:pPr>
    </w:p>
    <w:p w:rsidR="001D232C" w:rsidRPr="002D2CD1" w:rsidRDefault="001D232C" w:rsidP="001D232C">
      <w:pPr>
        <w:spacing w:before="120" w:after="120" w:line="240" w:lineRule="auto"/>
        <w:jc w:val="both"/>
        <w:rPr>
          <w:b/>
          <w:i/>
          <w:sz w:val="24"/>
          <w:u w:val="single"/>
        </w:rPr>
      </w:pPr>
    </w:p>
    <w:p w:rsidR="001D232C" w:rsidRPr="002D2CD1" w:rsidRDefault="001D232C" w:rsidP="001D232C">
      <w:pPr>
        <w:spacing w:before="120" w:after="120" w:line="240" w:lineRule="auto"/>
        <w:rPr>
          <w:sz w:val="24"/>
        </w:rPr>
        <w:sectPr w:rsidR="001D232C" w:rsidRPr="002D2CD1" w:rsidSect="002D2CD1">
          <w:type w:val="continuous"/>
          <w:pgSz w:w="11909" w:h="16834" w:code="9"/>
          <w:pgMar w:top="1138" w:right="1411" w:bottom="1138" w:left="1138" w:header="576" w:footer="432" w:gutter="0"/>
          <w:cols w:space="720"/>
        </w:sectPr>
      </w:pPr>
    </w:p>
    <w:p w:rsidR="001D232C" w:rsidRPr="002D2CD1" w:rsidRDefault="001D232C" w:rsidP="001D232C">
      <w:pPr>
        <w:shd w:val="clear" w:color="auto" w:fill="D9D9D9"/>
        <w:overflowPunct w:val="0"/>
        <w:autoSpaceDE w:val="0"/>
        <w:autoSpaceDN w:val="0"/>
        <w:adjustRightInd w:val="0"/>
        <w:spacing w:before="120" w:after="120" w:line="240" w:lineRule="auto"/>
        <w:jc w:val="both"/>
        <w:textAlignment w:val="baseline"/>
        <w:rPr>
          <w:b/>
          <w:sz w:val="24"/>
        </w:rPr>
      </w:pPr>
      <w:r w:rsidRPr="002D2CD1">
        <w:rPr>
          <w:b/>
          <w:sz w:val="24"/>
        </w:rPr>
        <w:lastRenderedPageBreak/>
        <w:t xml:space="preserve">METODOLOGIA DE VERIFICARE </w:t>
      </w:r>
    </w:p>
    <w:p w:rsidR="001D232C" w:rsidRDefault="001D232C" w:rsidP="001D232C">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rsidR="001D232C" w:rsidRDefault="001D232C" w:rsidP="001D232C">
      <w:pPr>
        <w:spacing w:before="120" w:after="120" w:line="240" w:lineRule="auto"/>
        <w:rPr>
          <w:b/>
          <w:sz w:val="24"/>
        </w:rPr>
      </w:pPr>
      <w:r>
        <w:rPr>
          <w:b/>
          <w:sz w:val="24"/>
        </w:rPr>
        <w:t>A. Verificarea eligibilității solicitantului</w:t>
      </w:r>
    </w:p>
    <w:p w:rsidR="001D232C" w:rsidRPr="002D2CD1" w:rsidRDefault="001D232C" w:rsidP="001D232C">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1D232C" w:rsidRPr="006723F4" w:rsidTr="00B16CB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1D232C" w:rsidRPr="00163D97" w:rsidRDefault="001D232C" w:rsidP="00B16CBD">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1D232C" w:rsidRPr="002D2CD1" w:rsidRDefault="001D232C" w:rsidP="00B16CBD">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1D232C" w:rsidRPr="006723F4" w:rsidTr="00B16CBD">
        <w:trPr>
          <w:trHeight w:val="1703"/>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1D232C" w:rsidRPr="002D2CD1" w:rsidRDefault="001D232C" w:rsidP="00B16CBD">
            <w:pPr>
              <w:spacing w:after="0" w:line="240" w:lineRule="auto"/>
              <w:jc w:val="both"/>
              <w:rPr>
                <w:sz w:val="24"/>
              </w:rPr>
            </w:pPr>
          </w:p>
          <w:p w:rsidR="001D232C" w:rsidRPr="002D2CD1" w:rsidRDefault="001D232C" w:rsidP="00B16CBD">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1D232C"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este înscris cu debite în Registrul debitorilor pentru SAPARD şi FEADR, aflat pe link-ul </w:t>
            </w:r>
            <w:hyperlink r:id="rId9" w:history="1">
              <w:r w:rsidRPr="002D2CD1">
                <w:rPr>
                  <w:rStyle w:val="Hyperlink"/>
                  <w:sz w:val="24"/>
                </w:rPr>
                <w:t>\\alpaca\Debite</w:t>
              </w:r>
            </w:hyperlink>
            <w:r w:rsidRPr="002D2CD1">
              <w:rPr>
                <w:sz w:val="24"/>
              </w:rPr>
              <w:t xml:space="preserve"> </w:t>
            </w:r>
          </w:p>
          <w:p w:rsidR="00A8220E" w:rsidRDefault="00A8220E" w:rsidP="00B16CBD">
            <w:pPr>
              <w:overflowPunct w:val="0"/>
              <w:autoSpaceDE w:val="0"/>
              <w:autoSpaceDN w:val="0"/>
              <w:adjustRightInd w:val="0"/>
              <w:spacing w:after="0" w:line="240" w:lineRule="auto"/>
              <w:jc w:val="both"/>
              <w:textAlignment w:val="baseline"/>
              <w:rPr>
                <w:sz w:val="24"/>
              </w:rPr>
            </w:pPr>
          </w:p>
          <w:p w:rsidR="00A8220E" w:rsidRPr="00A8220E" w:rsidRDefault="00A8220E" w:rsidP="00A8220E">
            <w:pPr>
              <w:overflowPunct w:val="0"/>
              <w:autoSpaceDE w:val="0"/>
              <w:autoSpaceDN w:val="0"/>
              <w:adjustRightInd w:val="0"/>
              <w:spacing w:after="0" w:line="240" w:lineRule="auto"/>
              <w:jc w:val="both"/>
              <w:textAlignment w:val="baseline"/>
              <w:rPr>
                <w:b/>
                <w:sz w:val="24"/>
                <w:lang w:val="it-IT"/>
              </w:rPr>
            </w:pPr>
            <w:r w:rsidRPr="00A8220E">
              <w:rPr>
                <w:b/>
                <w:sz w:val="24"/>
                <w:lang w:val="it-IT"/>
              </w:rPr>
              <w:t>In acest sens expertul GAL va transmite o solicitare către OJFIR Suceava prin care va solicita infomațiile necesare.</w:t>
            </w:r>
          </w:p>
          <w:p w:rsidR="00A8220E" w:rsidRPr="00A8220E" w:rsidRDefault="00A8220E" w:rsidP="00B16CBD">
            <w:pPr>
              <w:overflowPunct w:val="0"/>
              <w:autoSpaceDE w:val="0"/>
              <w:autoSpaceDN w:val="0"/>
              <w:adjustRightInd w:val="0"/>
              <w:spacing w:after="0" w:line="240" w:lineRule="auto"/>
              <w:jc w:val="both"/>
              <w:textAlignment w:val="baseline"/>
              <w:rPr>
                <w:sz w:val="24"/>
                <w:lang w:val="it-IT"/>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sz w:val="24"/>
              </w:rPr>
              <w:t>Verificarea conformităţii şi eligibilităţii documentelor solicitate în vederea contractării</w:t>
            </w:r>
            <w:r w:rsidRPr="002D2CD1">
              <w:rPr>
                <w:sz w:val="24"/>
              </w:rPr>
              <w:t xml:space="preserve"> expertul va verifica dacă beneficiarul a depus „</w:t>
            </w:r>
            <w:r w:rsidRPr="002D2CD1">
              <w:rPr>
                <w:i/>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1D232C" w:rsidRPr="006723F4" w:rsidTr="00B16CBD">
        <w:trPr>
          <w:trHeight w:val="144"/>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Pr>
                <w:b/>
                <w:sz w:val="24"/>
              </w:rPr>
              <w:t>2</w:t>
            </w:r>
            <w:r w:rsidRPr="002D2CD1">
              <w:rPr>
                <w:b/>
                <w:sz w:val="24"/>
              </w:rPr>
              <w:t xml:space="preserve">. </w:t>
            </w:r>
            <w:r w:rsidRPr="002D2CD1">
              <w:rPr>
                <w:sz w:val="24"/>
              </w:rPr>
              <w:t>Solicitantul se regăseşte în Bazele de date privind dubla finanţare?</w:t>
            </w: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sidRPr="002D2CD1">
              <w:rPr>
                <w:sz w:val="24"/>
              </w:rPr>
              <w:lastRenderedPageBreak/>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Baza de Date pusă la dispoziţia AFIR de către MADR prin AM-PNDR: lista proiectelor finanţate din alte surse externe aflate în perioada de valabilitate a contractului (inclusiv perioada de monitorizare);</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Default="001D232C"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Pr="002D2CD1" w:rsidRDefault="007030AE"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Raport asupra utilizării programelor de finanţare nerambursabilă întocmit de </w:t>
            </w:r>
            <w:r w:rsidRPr="002D2CD1">
              <w:rPr>
                <w:sz w:val="24"/>
              </w:rPr>
              <w:lastRenderedPageBreak/>
              <w:t>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030AE" w:rsidRPr="007030AE" w:rsidRDefault="001D232C" w:rsidP="007030AE">
            <w:pPr>
              <w:overflowPunct w:val="0"/>
              <w:autoSpaceDE w:val="0"/>
              <w:autoSpaceDN w:val="0"/>
              <w:adjustRightInd w:val="0"/>
              <w:spacing w:after="0" w:line="240" w:lineRule="auto"/>
              <w:ind w:left="352" w:hanging="352"/>
              <w:jc w:val="both"/>
              <w:textAlignment w:val="baseline"/>
              <w:rPr>
                <w:sz w:val="24"/>
              </w:rPr>
            </w:pPr>
            <w:r w:rsidRPr="002D2CD1">
              <w:rPr>
                <w:sz w:val="24"/>
              </w:rPr>
              <w:lastRenderedPageBreak/>
              <w:t xml:space="preserve">Verificarea evitării dublei finanţări </w:t>
            </w:r>
            <w:r w:rsidR="007030AE" w:rsidRPr="007030AE">
              <w:rPr>
                <w:rFonts w:cs="Calibri"/>
                <w:b/>
                <w:sz w:val="24"/>
                <w:szCs w:val="24"/>
                <w:lang w:val="it-IT"/>
              </w:rPr>
              <w:t>expertul GAL va transmite o solicitare către OJFIR Suceava prin care va solicita infomațiile necesare.</w:t>
            </w:r>
          </w:p>
          <w:p w:rsidR="007030AE" w:rsidRPr="007030AE" w:rsidRDefault="007030AE" w:rsidP="00B16CBD">
            <w:pPr>
              <w:overflowPunct w:val="0"/>
              <w:autoSpaceDE w:val="0"/>
              <w:autoSpaceDN w:val="0"/>
              <w:adjustRightInd w:val="0"/>
              <w:spacing w:after="0" w:line="240" w:lineRule="auto"/>
              <w:ind w:left="352" w:hanging="352"/>
              <w:jc w:val="both"/>
              <w:textAlignment w:val="baseline"/>
              <w:rPr>
                <w:sz w:val="24"/>
                <w:lang w:val="it-IT"/>
              </w:rPr>
            </w:pP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lastRenderedPageBreak/>
              <w:t>existenţa bifelor în secţiunea C din Cererea de finanţare;</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rsidR="001D232C" w:rsidRPr="002D2CD1" w:rsidRDefault="001D232C" w:rsidP="00B16CBD">
            <w:p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 sau în Baza de date pusă la dispoziţie de AM-PNDR se face atât prin verificarea numelui solicitantului, cât şi a Codului de Înregistrare Fiscală.</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1D232C" w:rsidRPr="002D2CD1" w:rsidRDefault="001D232C" w:rsidP="00B16CBD">
            <w:pPr>
              <w:autoSpaceDE w:val="0"/>
              <w:autoSpaceDN w:val="0"/>
              <w:adjustRightInd w:val="0"/>
              <w:spacing w:after="0" w:line="240" w:lineRule="auto"/>
              <w:jc w:val="both"/>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lastRenderedPageBreak/>
              <w:t xml:space="preserve">- dacă amplasamentul proiectului actual se suprapune (total sau parţial) cu cele ale proiectelor anterioare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precizează concluzia asupra verificării la rubrica Observaţii.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1D232C" w:rsidRPr="006723F4" w:rsidTr="00B16CBD">
        <w:trPr>
          <w:trHeight w:val="1806"/>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2D2CD1">
              <w:rPr>
                <w:b/>
                <w:sz w:val="24"/>
              </w:rPr>
              <w:t xml:space="preserve">. </w:t>
            </w:r>
            <w:r w:rsidRPr="002D2CD1">
              <w:rPr>
                <w:spacing w:val="-4"/>
                <w:sz w:val="24"/>
              </w:rPr>
              <w:t>Solicitantul şi-a însuşit în totalitate angajamentele asumate în Declaraţia pe proprie răspundere, secțiunea (F) din CF?</w:t>
            </w:r>
          </w:p>
          <w:p w:rsidR="001D232C" w:rsidRPr="002D2CD1" w:rsidRDefault="001D232C" w:rsidP="00B16CBD">
            <w:pPr>
              <w:overflowPunct w:val="0"/>
              <w:autoSpaceDE w:val="0"/>
              <w:autoSpaceDN w:val="0"/>
              <w:adjustRightInd w:val="0"/>
              <w:spacing w:after="0" w:line="240" w:lineRule="auto"/>
              <w:jc w:val="both"/>
              <w:textAlignment w:val="baseline"/>
              <w:rPr>
                <w:spacing w:val="-4"/>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și după caz ștampilată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1D232C" w:rsidRPr="006723F4" w:rsidTr="00B16CBD">
        <w:trPr>
          <w:trHeight w:val="1806"/>
        </w:trPr>
        <w:tc>
          <w:tcPr>
            <w:tcW w:w="1743"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b/>
                <w:sz w:val="24"/>
              </w:rPr>
              <w:t>4</w:t>
            </w:r>
            <w:r w:rsidRPr="002D2CD1">
              <w:rPr>
                <w:b/>
                <w:sz w:val="24"/>
              </w:rPr>
              <w:t>.</w:t>
            </w:r>
            <w:r w:rsidRPr="002D2CD1">
              <w:rPr>
                <w:sz w:val="24"/>
              </w:rPr>
              <w:t xml:space="preserve"> Solicitantul respectă prevederile art. 6</w:t>
            </w:r>
            <w:r w:rsidRPr="002D2CD1">
              <w:rPr>
                <w:sz w:val="24"/>
                <w:vertAlign w:val="superscript"/>
              </w:rPr>
              <w:t>1</w:t>
            </w:r>
            <w:r w:rsidRPr="002D2CD1">
              <w:rPr>
                <w:sz w:val="24"/>
              </w:rPr>
              <w:t xml:space="preserve">, din H.G. Nr.226/2015 privind stabilirea cadrului general de implementare a măsurilor programului naţional de dezvoltare rurală cofinanţate din Fondul European Agricol pentru Dezvoltare Rurală şi de </w:t>
            </w:r>
            <w:r w:rsidRPr="002D2CD1">
              <w:rPr>
                <w:sz w:val="24"/>
              </w:rPr>
              <w:lastRenderedPageBreak/>
              <w:t>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rsidR="001D232C" w:rsidRDefault="001D232C" w:rsidP="00B16CBD">
            <w:pPr>
              <w:spacing w:after="0" w:line="240" w:lineRule="auto"/>
              <w:jc w:val="both"/>
              <w:rPr>
                <w:sz w:val="24"/>
              </w:rPr>
            </w:pPr>
            <w:r w:rsidRPr="002D2CD1">
              <w:rPr>
                <w:sz w:val="24"/>
              </w:rPr>
              <w:lastRenderedPageBreak/>
              <w:t xml:space="preserve">În cazul în care, solicitantul are selectate pentru finanțare unul sau mai multe proiecte, </w:t>
            </w:r>
            <w:r w:rsidRPr="002D2CD1">
              <w:rPr>
                <w:i/>
                <w:sz w:val="24"/>
              </w:rPr>
              <w:t>indiferent pe ce submasură din cadrul PNDR</w:t>
            </w:r>
            <w:r w:rsidRPr="002D2CD1">
              <w:rPr>
                <w:sz w:val="24"/>
              </w:rPr>
              <w:t xml:space="preserve">,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w:t>
            </w:r>
            <w:r w:rsidRPr="002D2CD1">
              <w:rPr>
                <w:sz w:val="24"/>
              </w:rPr>
              <w:lastRenderedPageBreak/>
              <w:t>expertul va bifa „DA” cererea de finanțare fiind declarată eligibilă și se continuă evaluarea.</w:t>
            </w:r>
          </w:p>
          <w:p w:rsidR="007030AE" w:rsidRDefault="007030AE" w:rsidP="00B16CBD">
            <w:pPr>
              <w:spacing w:after="0" w:line="240" w:lineRule="auto"/>
              <w:jc w:val="both"/>
              <w:rPr>
                <w:sz w:val="24"/>
              </w:rPr>
            </w:pPr>
          </w:p>
          <w:p w:rsidR="007030AE" w:rsidRPr="007030AE" w:rsidRDefault="007030AE" w:rsidP="007030AE">
            <w:pPr>
              <w:spacing w:after="0" w:line="240" w:lineRule="auto"/>
              <w:jc w:val="both"/>
              <w:rPr>
                <w:rFonts w:cs="Calibri"/>
                <w:b/>
                <w:sz w:val="24"/>
                <w:szCs w:val="24"/>
                <w:lang w:val="it-IT"/>
              </w:rPr>
            </w:pPr>
            <w:r w:rsidRPr="007030AE">
              <w:rPr>
                <w:rFonts w:cs="Calibri"/>
                <w:b/>
                <w:sz w:val="24"/>
                <w:szCs w:val="24"/>
                <w:lang w:val="it-IT"/>
              </w:rPr>
              <w:t>In acest sens expertul GAL va transmite o solicitare către OJFIR Suceava prin care va solicita infomațiile necesare.</w:t>
            </w:r>
          </w:p>
          <w:p w:rsidR="007030AE" w:rsidRPr="007030AE" w:rsidRDefault="007030AE" w:rsidP="00B16CBD">
            <w:pPr>
              <w:spacing w:after="0" w:line="240" w:lineRule="auto"/>
              <w:jc w:val="both"/>
              <w:rPr>
                <w:sz w:val="24"/>
                <w:lang w:val="it-IT"/>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1D232C" w:rsidRPr="002D2CD1" w:rsidRDefault="001D232C" w:rsidP="00B16CBD">
            <w:pPr>
              <w:overflowPunct w:val="0"/>
              <w:autoSpaceDE w:val="0"/>
              <w:autoSpaceDN w:val="0"/>
              <w:adjustRightInd w:val="0"/>
              <w:spacing w:after="0" w:line="240" w:lineRule="auto"/>
              <w:ind w:firstLine="34"/>
              <w:jc w:val="both"/>
              <w:textAlignment w:val="baseline"/>
              <w:rPr>
                <w:sz w:val="24"/>
              </w:rPr>
            </w:pPr>
            <w:r w:rsidRPr="002D2CD1">
              <w:rPr>
                <w:sz w:val="24"/>
              </w:rPr>
              <w:t xml:space="preserve">În acest caz solicitantul va putea depune proiect </w:t>
            </w:r>
            <w:r w:rsidRPr="002D2CD1">
              <w:rPr>
                <w:i/>
                <w:sz w:val="24"/>
              </w:rPr>
              <w:t>numai în cadrul sesiunii următoare</w:t>
            </w:r>
            <w:r w:rsidRPr="002D2CD1">
              <w:rPr>
                <w:sz w:val="24"/>
              </w:rPr>
              <w:t>.</w:t>
            </w:r>
          </w:p>
        </w:tc>
      </w:tr>
      <w:tr w:rsidR="001D232C" w:rsidRPr="006723F4" w:rsidTr="00B16CBD">
        <w:trPr>
          <w:trHeight w:val="928"/>
        </w:trPr>
        <w:tc>
          <w:tcPr>
            <w:tcW w:w="1743"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sz w:val="24"/>
              </w:rPr>
              <w:lastRenderedPageBreak/>
              <w:t>5</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ind w:firstLine="34"/>
              <w:jc w:val="both"/>
              <w:textAlignment w:val="baseline"/>
              <w:rPr>
                <w:sz w:val="24"/>
              </w:rPr>
            </w:pPr>
            <w:r w:rsidRPr="002D2CD1">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1D232C" w:rsidRDefault="001D232C" w:rsidP="001D232C">
      <w:pPr>
        <w:overflowPunct w:val="0"/>
        <w:autoSpaceDE w:val="0"/>
        <w:autoSpaceDN w:val="0"/>
        <w:adjustRightInd w:val="0"/>
        <w:spacing w:before="120" w:after="120" w:line="240" w:lineRule="auto"/>
        <w:textAlignment w:val="baseline"/>
        <w:rPr>
          <w:sz w:val="24"/>
        </w:rPr>
      </w:pPr>
    </w:p>
    <w:p w:rsidR="001D232C" w:rsidRPr="002D2CD1" w:rsidRDefault="001D232C" w:rsidP="001D232C">
      <w:pPr>
        <w:overflowPunct w:val="0"/>
        <w:autoSpaceDE w:val="0"/>
        <w:autoSpaceDN w:val="0"/>
        <w:adjustRightInd w:val="0"/>
        <w:spacing w:before="120" w:after="120" w:line="240" w:lineRule="auto"/>
        <w:textAlignment w:val="baseline"/>
        <w:rPr>
          <w:sz w:val="24"/>
        </w:rPr>
      </w:pPr>
    </w:p>
    <w:p w:rsidR="001D232C" w:rsidRDefault="001D232C" w:rsidP="001D232C">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rsidR="001D232C" w:rsidRPr="002D2CD1" w:rsidRDefault="001D232C" w:rsidP="001D232C">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1D232C" w:rsidRPr="006723F4" w:rsidTr="00B16CBD">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1D232C" w:rsidRPr="002D2CD1" w:rsidRDefault="001D232C" w:rsidP="00B16CBD">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1D232C" w:rsidRPr="002D2CD1" w:rsidRDefault="001D232C" w:rsidP="00B16CBD">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1D232C" w:rsidRPr="006723F4" w:rsidTr="00B16CBD">
        <w:trPr>
          <w:trHeight w:val="1093"/>
        </w:trPr>
        <w:tc>
          <w:tcPr>
            <w:tcW w:w="1779"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Fișa măsurii din SDL</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sidRPr="002D2CD1">
              <w:rPr>
                <w:sz w:val="24"/>
              </w:rPr>
              <w:t>În cazul comunelor, nu se verifică niciun document</w:t>
            </w:r>
          </w:p>
          <w:p w:rsidR="001D232C" w:rsidRPr="002D2CD1" w:rsidRDefault="001D232C" w:rsidP="007030AE">
            <w:pPr>
              <w:overflowPunct w:val="0"/>
              <w:autoSpaceDE w:val="0"/>
              <w:autoSpaceDN w:val="0"/>
              <w:adjustRightInd w:val="0"/>
              <w:spacing w:before="120" w:after="120" w:line="240" w:lineRule="auto"/>
              <w:jc w:val="both"/>
              <w:textAlignment w:val="baseline"/>
              <w:rPr>
                <w:sz w:val="24"/>
              </w:rPr>
            </w:pPr>
            <w:r w:rsidRPr="002D2CD1">
              <w:rPr>
                <w:sz w:val="24"/>
              </w:rPr>
              <w:t xml:space="preserve">În cazul ONG/ ADI: actul de înfiinţare şi statutul, încheiere privind înscrierea în registrul asociaţiilor şi fundaţiilor, rămasă definitivă/ Certificat de </w:t>
            </w:r>
            <w:r w:rsidRPr="002D2CD1">
              <w:rPr>
                <w:sz w:val="24"/>
              </w:rPr>
              <w:lastRenderedPageBreak/>
              <w:t xml:space="preserve">înregistrare în registrul asociaţiilor şi fundaţiilor, </w:t>
            </w:r>
            <w:r w:rsidR="007030AE">
              <w:rPr>
                <w:sz w:val="24"/>
              </w:rPr>
              <w:t>actele doveditoare ale sediului</w:t>
            </w:r>
          </w:p>
          <w:p w:rsidR="001D232C" w:rsidRPr="002D2CD1" w:rsidRDefault="001D232C" w:rsidP="00B16CBD">
            <w:pPr>
              <w:autoSpaceDE w:val="0"/>
              <w:autoSpaceDN w:val="0"/>
              <w:adjustRightInd w:val="0"/>
              <w:spacing w:before="120" w:after="120" w:line="240" w:lineRule="auto"/>
              <w:rPr>
                <w:sz w:val="24"/>
              </w:rPr>
            </w:pPr>
            <w:r w:rsidRPr="002D2CD1">
              <w:rPr>
                <w:sz w:val="24"/>
              </w:rPr>
              <w:t>În cazul formelor asociative:</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1/2000; </w:t>
            </w:r>
          </w:p>
          <w:p w:rsidR="001D232C" w:rsidRPr="002D2CD1" w:rsidRDefault="001D232C" w:rsidP="00B16CBD">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cazul în care aceasta</w:t>
            </w:r>
            <w:r w:rsidR="008F1D81">
              <w:rPr>
                <w:sz w:val="24"/>
              </w:rPr>
              <w:t xml:space="preserve"> nu este înregistrată la ONRC, </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-Declaratia pe propria răspundere de la secț</w:t>
            </w:r>
            <w:r w:rsidR="008F1D81">
              <w:rPr>
                <w:sz w:val="24"/>
              </w:rPr>
              <w:t>iunea F a cererii de finanţare.</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rsidR="001D232C" w:rsidRPr="002D2CD1" w:rsidRDefault="001D232C" w:rsidP="00B16CBD">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spacing w:before="120" w:after="120" w:line="240" w:lineRule="auto"/>
              <w:jc w:val="both"/>
              <w:rPr>
                <w:sz w:val="24"/>
                <w:lang w:val="it-IT"/>
              </w:rPr>
            </w:pPr>
            <w:r w:rsidRPr="002D2CD1">
              <w:rPr>
                <w:sz w:val="24"/>
                <w:lang w:val="it-IT"/>
              </w:rPr>
              <w:lastRenderedPageBreak/>
              <w:t>Se verifică dacă informaţiile menţionate în paragraful A2. B1.1 si B1.2 al Cererii de finanţare corespund cu cele menţionate în documente: numele solicitantului, statutul şi CIF/ CUI.</w:t>
            </w:r>
          </w:p>
          <w:p w:rsidR="001D232C" w:rsidRPr="002D2CD1" w:rsidRDefault="001D232C" w:rsidP="00B16CBD">
            <w:pPr>
              <w:spacing w:before="120" w:after="120" w:line="240" w:lineRule="auto"/>
              <w:jc w:val="both"/>
              <w:rPr>
                <w:sz w:val="24"/>
              </w:rPr>
            </w:pPr>
            <w:r w:rsidRPr="002D2CD1">
              <w:rPr>
                <w:color w:val="000000"/>
                <w:sz w:val="24"/>
              </w:rPr>
              <w:t>Se verifică conformitatea informatiilor mentionate la punctul A2, B1.1 si B1.2 din Cererea de finanțare cu informațiile din documentele prezentate.</w:t>
            </w:r>
          </w:p>
          <w:p w:rsidR="001D232C" w:rsidRPr="002D2CD1" w:rsidRDefault="001D232C" w:rsidP="00B16CBD">
            <w:pPr>
              <w:shd w:val="clear" w:color="auto" w:fill="FFFFFF"/>
              <w:spacing w:before="120" w:after="120" w:line="240" w:lineRule="auto"/>
              <w:jc w:val="both"/>
              <w:rPr>
                <w:sz w:val="24"/>
              </w:rPr>
            </w:pPr>
          </w:p>
          <w:p w:rsidR="001D232C" w:rsidRPr="002D2CD1" w:rsidRDefault="001D232C" w:rsidP="00B16CBD">
            <w:pPr>
              <w:pStyle w:val="Antet"/>
              <w:tabs>
                <w:tab w:val="left" w:pos="720"/>
              </w:tabs>
              <w:spacing w:before="120" w:after="120"/>
              <w:jc w:val="both"/>
            </w:pPr>
            <w:r w:rsidRPr="002D2CD1">
              <w:rPr>
                <w:i/>
                <w:sz w:val="24"/>
              </w:rPr>
              <w:lastRenderedPageBreak/>
              <w:t xml:space="preserve"> </w:t>
            </w:r>
          </w:p>
        </w:tc>
      </w:tr>
    </w:tbl>
    <w:p w:rsidR="001D232C" w:rsidRPr="002D2CD1" w:rsidRDefault="001D232C" w:rsidP="001D232C">
      <w:pPr>
        <w:widowControl w:val="0"/>
        <w:autoSpaceDE w:val="0"/>
        <w:autoSpaceDN w:val="0"/>
        <w:adjustRightInd w:val="0"/>
        <w:spacing w:before="120" w:after="120" w:line="240" w:lineRule="auto"/>
        <w:jc w:val="both"/>
        <w:rPr>
          <w:sz w:val="24"/>
        </w:rPr>
      </w:pPr>
      <w:r w:rsidRPr="002D2CD1">
        <w:rPr>
          <w:sz w:val="24"/>
        </w:rPr>
        <w:lastRenderedPageBreak/>
        <w:t xml:space="preserve">Dacă în urma verificării documentelor reiese că solicitantul se încadrează în categoria solicitanţilor eligibili, expertul bifează căsuţa corespunzătoare solicitantului şi căsuţa DA.  </w:t>
      </w:r>
    </w:p>
    <w:p w:rsidR="001D232C" w:rsidRPr="002D2CD1" w:rsidRDefault="001D232C" w:rsidP="001D232C">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rsidR="001D232C" w:rsidRPr="002D2CD1" w:rsidRDefault="001D232C" w:rsidP="001D232C">
      <w:pPr>
        <w:widowControl w:val="0"/>
        <w:tabs>
          <w:tab w:val="left" w:pos="9072"/>
        </w:tabs>
        <w:autoSpaceDE w:val="0"/>
        <w:autoSpaceDN w:val="0"/>
        <w:adjustRightInd w:val="0"/>
        <w:spacing w:before="120" w:after="120" w:line="240" w:lineRule="auto"/>
        <w:jc w:val="both"/>
        <w:rPr>
          <w:sz w:val="24"/>
        </w:rPr>
      </w:pPr>
    </w:p>
    <w:p w:rsidR="001D232C" w:rsidRPr="002D2CD1" w:rsidRDefault="001D232C" w:rsidP="001D232C">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1D232C" w:rsidRPr="006723F4" w:rsidTr="00B16CBD">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PUNCTE DE VERIFICAT ÎN CADRUL</w:t>
            </w:r>
          </w:p>
          <w:p w:rsidR="001D232C" w:rsidRPr="002D2CD1" w:rsidRDefault="001D232C" w:rsidP="00B16CBD">
            <w:pPr>
              <w:spacing w:before="120" w:after="120" w:line="240" w:lineRule="auto"/>
              <w:rPr>
                <w:sz w:val="24"/>
                <w:lang w:val="pt-BR"/>
              </w:rPr>
            </w:pPr>
            <w:r w:rsidRPr="002D2CD1">
              <w:rPr>
                <w:b/>
                <w:sz w:val="24"/>
              </w:rPr>
              <w:t xml:space="preserve"> DOCUMENTELOR PREZENTATE</w:t>
            </w:r>
          </w:p>
        </w:tc>
      </w:tr>
      <w:tr w:rsidR="001D232C" w:rsidRPr="006723F4" w:rsidTr="008F1D81">
        <w:trPr>
          <w:trHeight w:val="1777"/>
        </w:trPr>
        <w:tc>
          <w:tcPr>
            <w:tcW w:w="242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lastRenderedPageBreak/>
              <w:t>Fișa măsurii din SDL</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p>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întocmite conform legislaţiei în vigoare </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b/>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b/>
                <w:sz w:val="24"/>
              </w:rPr>
            </w:pPr>
          </w:p>
          <w:p w:rsidR="001D232C" w:rsidRPr="002D2CD1" w:rsidRDefault="001D232C" w:rsidP="00B16CBD">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1D232C" w:rsidRDefault="001D232C" w:rsidP="00B16CBD">
            <w:pPr>
              <w:pStyle w:val="Textsimplu"/>
              <w:tabs>
                <w:tab w:val="left" w:pos="4074"/>
              </w:tabs>
              <w:spacing w:before="120" w:after="120"/>
              <w:rPr>
                <w:rFonts w:ascii="Calibri" w:hAnsi="Calibri"/>
                <w:b/>
                <w:sz w:val="24"/>
                <w:lang w:eastAsia="en-US"/>
              </w:rPr>
            </w:pPr>
            <w:r w:rsidRPr="002D2CD1">
              <w:rPr>
                <w:rFonts w:ascii="Calibri" w:hAnsi="Calibri"/>
                <w:b/>
                <w:sz w:val="24"/>
                <w:lang w:eastAsia="en-US"/>
              </w:rPr>
              <w:t>Acțiunile</w:t>
            </w:r>
            <w:r w:rsidRPr="002D2CD1">
              <w:rPr>
                <w:rFonts w:ascii="Calibri" w:hAnsi="Calibri"/>
                <w:sz w:val="24"/>
                <w:lang w:eastAsia="en-US"/>
              </w:rPr>
              <w:t xml:space="preserve"> </w:t>
            </w:r>
            <w:r w:rsidRPr="002D2CD1">
              <w:rPr>
                <w:rFonts w:ascii="Calibri" w:hAnsi="Calibri"/>
                <w:b/>
                <w:sz w:val="24"/>
                <w:lang w:eastAsia="en-US"/>
              </w:rPr>
              <w:t>eligibile</w:t>
            </w:r>
            <w:r w:rsidR="008F1D81">
              <w:rPr>
                <w:rFonts w:ascii="Calibri" w:hAnsi="Calibri"/>
                <w:b/>
                <w:sz w:val="24"/>
                <w:lang w:eastAsia="en-US"/>
              </w:rPr>
              <w:t>:</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w:t>
            </w:r>
            <w:r w:rsidRPr="008F1D81">
              <w:rPr>
                <w:rFonts w:ascii="Times New Roman" w:eastAsia="Times New Roman" w:hAnsi="Times New Roman"/>
                <w:color w:val="000000"/>
                <w:sz w:val="24"/>
                <w:szCs w:val="24"/>
                <w:lang w:val="it-IT" w:eastAsia="ro-RO"/>
              </w:rPr>
              <w:t>Înființarea, amenajarea spațiilor publice pentru populația rurală: spații verzi, parcuri, locuri de joacă pentru copii</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 xml:space="preserve">-Înființarea/dezvoltarea și dotarea infrastructurii de valorificare a produselor locale </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și/sau extinderea rețelei publice de iluminat</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și/sau extinderea sistemelor de supraveghere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-Achiziționare utilaje, echipamente pentru serviciile publice locale din cadrul primăriilor</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modernizarea și/sau dotarea unităților de învățământ, școli și grădinițe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modernizarea și/sau dotarea unităților medicale, dispensare comunale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-Reabilitare, modernizare, drumuri comunale</w:t>
            </w:r>
          </w:p>
          <w:p w:rsidR="001D232C"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-Înființarea și modernizarea de săli și terenuri de sport</w:t>
            </w:r>
          </w:p>
        </w:tc>
        <w:bookmarkStart w:id="0" w:name="_GoBack"/>
        <w:bookmarkEnd w:id="0"/>
      </w:tr>
    </w:tbl>
    <w:p w:rsidR="001D232C" w:rsidRPr="002D2CD1" w:rsidRDefault="001D232C" w:rsidP="001D232C">
      <w:pPr>
        <w:tabs>
          <w:tab w:val="left" w:pos="360"/>
        </w:tabs>
        <w:spacing w:before="120" w:after="120" w:line="240" w:lineRule="auto"/>
        <w:jc w:val="both"/>
        <w:rPr>
          <w:sz w:val="24"/>
          <w:lang w:val="it-IT"/>
        </w:rPr>
      </w:pPr>
      <w:r w:rsidRPr="002D2CD1">
        <w:rPr>
          <w:sz w:val="24"/>
          <w:lang w:val="it-IT"/>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1D232C" w:rsidRPr="002D2CD1" w:rsidRDefault="001D232C" w:rsidP="001D232C">
      <w:pPr>
        <w:tabs>
          <w:tab w:val="left" w:pos="360"/>
        </w:tabs>
        <w:spacing w:before="120" w:after="120" w:line="240" w:lineRule="auto"/>
        <w:jc w:val="both"/>
        <w:rPr>
          <w:sz w:val="24"/>
          <w:lang w:val="it-IT"/>
        </w:rPr>
      </w:pPr>
      <w:r w:rsidRPr="002D2CD1">
        <w:rPr>
          <w:sz w:val="24"/>
          <w:lang w:val="it-IT"/>
        </w:rPr>
        <w:t>Dacă verificarea documentului confirmă faptul că Proiectul se încadrează în priorităţile propuse prin documentaţia de urbanism (PUG/PUZ/PUD/PATJ), adică este completat corect, expertul 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rsidR="001D232C" w:rsidRPr="002D2CD1" w:rsidRDefault="001D232C" w:rsidP="001D232C">
      <w:pPr>
        <w:spacing w:before="120" w:after="120" w:line="240" w:lineRule="auto"/>
        <w:jc w:val="both"/>
        <w:rPr>
          <w:b/>
          <w:sz w:val="24"/>
        </w:rPr>
      </w:pPr>
    </w:p>
    <w:p w:rsidR="001D232C" w:rsidRPr="002D2CD1" w:rsidRDefault="001D232C" w:rsidP="001D232C">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D232C" w:rsidRPr="006723F4" w:rsidTr="00B16CBD">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977"/>
        </w:trPr>
        <w:tc>
          <w:tcPr>
            <w:tcW w:w="450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1D232C" w:rsidRPr="002D2CD1" w:rsidRDefault="001D232C" w:rsidP="00B16CBD">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spacing w:before="120" w:after="120" w:line="240" w:lineRule="auto"/>
              <w:jc w:val="both"/>
              <w:rPr>
                <w:sz w:val="24"/>
              </w:rPr>
            </w:pPr>
            <w:r w:rsidRPr="002D2CD1">
              <w:rPr>
                <w:sz w:val="24"/>
              </w:rPr>
              <w:lastRenderedPageBreak/>
              <w:t>Expertul verifică Hotărârile, cu referire la următoarele puncte (obligatorii):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lastRenderedPageBreak/>
              <w:t>angajamentul de a asigura mentenanța investitiei, pe o perioadă de minimum 5 ani, de la data ultimei plăți;</w:t>
            </w:r>
            <w:r w:rsidRPr="002D2CD1">
              <w:rPr>
                <w:color w:val="000000"/>
                <w:sz w:val="24"/>
              </w:rPr>
              <w:t xml:space="preserve"> </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p>
        </w:tc>
      </w:tr>
    </w:tbl>
    <w:p w:rsidR="001D232C" w:rsidRPr="002D2CD1" w:rsidRDefault="001D232C" w:rsidP="001D232C">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1D232C" w:rsidRPr="002D2CD1" w:rsidRDefault="001D232C" w:rsidP="001D232C">
      <w:pPr>
        <w:spacing w:before="120" w:after="120" w:line="240" w:lineRule="auto"/>
        <w:jc w:val="both"/>
        <w:rPr>
          <w:b/>
          <w:sz w:val="24"/>
        </w:rPr>
      </w:pPr>
    </w:p>
    <w:p w:rsidR="001D232C" w:rsidRPr="002D2CD1" w:rsidRDefault="001D232C" w:rsidP="001D232C">
      <w:pPr>
        <w:spacing w:before="120" w:after="120" w:line="240" w:lineRule="auto"/>
        <w:jc w:val="both"/>
        <w:rPr>
          <w:b/>
          <w:sz w:val="24"/>
        </w:rPr>
      </w:pPr>
      <w:r w:rsidRPr="002D2CD1">
        <w:rPr>
          <w:b/>
          <w:sz w:val="24"/>
        </w:rPr>
        <w:lastRenderedPageBreak/>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D232C" w:rsidRPr="006723F4" w:rsidTr="00B16CBD">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977"/>
        </w:trPr>
        <w:tc>
          <w:tcPr>
            <w:tcW w:w="450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1D232C" w:rsidRPr="002D2CD1" w:rsidRDefault="001D232C" w:rsidP="00B16CBD">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spacing w:before="120" w:after="120" w:line="240" w:lineRule="auto"/>
              <w:ind w:left="360" w:hanging="360"/>
              <w:jc w:val="both"/>
              <w:rPr>
                <w:sz w:val="24"/>
              </w:rPr>
            </w:pPr>
            <w:r w:rsidRPr="002D2CD1">
              <w:rPr>
                <w:sz w:val="24"/>
              </w:rPr>
              <w:t>Expertul verifică Hotărârile, cu referire la următoarele puncte (obligatorii):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p w:rsidR="001D232C" w:rsidRPr="002D2CD1" w:rsidRDefault="001D232C" w:rsidP="00B16CBD">
            <w:pPr>
              <w:spacing w:before="120" w:after="120" w:line="240" w:lineRule="auto"/>
              <w:ind w:left="360" w:hanging="360"/>
              <w:jc w:val="both"/>
              <w:rPr>
                <w:sz w:val="24"/>
              </w:rPr>
            </w:pPr>
          </w:p>
        </w:tc>
      </w:tr>
    </w:tbl>
    <w:p w:rsidR="001D232C" w:rsidRPr="002D2CD1" w:rsidRDefault="001D232C" w:rsidP="001D232C">
      <w:pPr>
        <w:shd w:val="clear" w:color="auto" w:fill="D9D9D9"/>
        <w:spacing w:before="120" w:after="120" w:line="240" w:lineRule="auto"/>
        <w:jc w:val="both"/>
        <w:rPr>
          <w:b/>
          <w:i/>
          <w:sz w:val="24"/>
        </w:rPr>
      </w:pPr>
      <w:r w:rsidRPr="002D2CD1">
        <w:rPr>
          <w:b/>
          <w:i/>
          <w:sz w:val="24"/>
        </w:rPr>
        <w:lastRenderedPageBreak/>
        <w:t>Secțiuni specifice:</w:t>
      </w:r>
    </w:p>
    <w:p w:rsidR="001D232C" w:rsidRPr="002D2CD1" w:rsidRDefault="001D232C" w:rsidP="001D232C">
      <w:pPr>
        <w:shd w:val="clear" w:color="auto" w:fill="D9D9D9"/>
        <w:spacing w:before="120" w:after="120" w:line="240" w:lineRule="auto"/>
        <w:jc w:val="both"/>
        <w:rPr>
          <w:i/>
          <w:sz w:val="24"/>
        </w:rPr>
      </w:pPr>
      <w:r w:rsidRPr="002D2CD1">
        <w:rPr>
          <w:i/>
          <w:sz w:val="24"/>
        </w:rPr>
        <w:t>NOTĂ!</w:t>
      </w:r>
    </w:p>
    <w:p w:rsidR="001D232C" w:rsidRPr="002D2CD1" w:rsidRDefault="001D232C" w:rsidP="001D232C">
      <w:pPr>
        <w:shd w:val="clear" w:color="auto" w:fill="D9D9D9"/>
        <w:spacing w:before="120" w:after="120" w:line="240" w:lineRule="auto"/>
        <w:jc w:val="both"/>
        <w:rPr>
          <w:i/>
          <w:sz w:val="24"/>
        </w:rPr>
      </w:pPr>
      <w:r w:rsidRPr="002D2CD1">
        <w:rPr>
          <w:i/>
          <w:sz w:val="24"/>
        </w:rPr>
        <w:t>Criteriile de eligibilitate de mai jos se vor verifica doar pentru tipurile de investiții indicate. Pentru celelalte tipuri de proiecte se va bifa „NU ESTE CAZUL”.</w:t>
      </w:r>
    </w:p>
    <w:p w:rsidR="001D232C" w:rsidRPr="002D2CD1" w:rsidRDefault="001D232C" w:rsidP="001D232C">
      <w:pPr>
        <w:spacing w:before="120" w:after="120" w:line="240" w:lineRule="auto"/>
        <w:jc w:val="both"/>
        <w:rPr>
          <w:i/>
          <w:sz w:val="24"/>
        </w:rPr>
      </w:pPr>
    </w:p>
    <w:p w:rsidR="001D232C" w:rsidRPr="002D2CD1" w:rsidRDefault="001D232C" w:rsidP="001D232C">
      <w:pPr>
        <w:spacing w:before="120" w:after="120" w:line="240" w:lineRule="auto"/>
        <w:jc w:val="both"/>
        <w:rPr>
          <w:b/>
          <w:i/>
          <w:sz w:val="24"/>
        </w:rPr>
      </w:pPr>
      <w:r w:rsidRPr="00552D49">
        <w:rPr>
          <w:b/>
          <w:sz w:val="24"/>
        </w:rPr>
        <w:t>EG</w:t>
      </w:r>
      <w:r w:rsidRPr="00262367">
        <w:rPr>
          <w:b/>
          <w:sz w:val="24"/>
        </w:rPr>
        <w:t>5</w:t>
      </w:r>
      <w:r w:rsidRPr="002D2CD1">
        <w:rPr>
          <w:b/>
          <w:sz w:val="24"/>
        </w:rPr>
        <w:t xml:space="preserve"> Investiția trebuie să respecte Planul Urbanistic General în vigoare </w:t>
      </w:r>
    </w:p>
    <w:p w:rsidR="001D232C" w:rsidRPr="002D2CD1" w:rsidRDefault="001D232C" w:rsidP="001D232C">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0"/>
        <w:gridCol w:w="4732"/>
      </w:tblGrid>
      <w:tr w:rsidR="001D232C" w:rsidRPr="006723F4" w:rsidTr="00B16CBD">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sz w:val="24"/>
              </w:rPr>
              <w:t>PUNCTE DE VERIFICAT ÎN CADRUL DOCUMENTELOR PREZENTATE</w:t>
            </w:r>
          </w:p>
        </w:tc>
      </w:tr>
      <w:tr w:rsidR="001D232C" w:rsidRPr="006723F4" w:rsidTr="00B16CBD">
        <w:tc>
          <w:tcPr>
            <w:tcW w:w="4775"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rsidR="001D232C" w:rsidRPr="002D2CD1" w:rsidRDefault="001D232C" w:rsidP="00B16CBD">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rsidR="001D232C" w:rsidRPr="002D2CD1" w:rsidRDefault="001D232C" w:rsidP="0036111D">
            <w:pPr>
              <w:pStyle w:val="Listparagraf"/>
              <w:widowControl w:val="0"/>
              <w:numPr>
                <w:ilvl w:val="0"/>
                <w:numId w:val="1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rsidR="001D232C" w:rsidRPr="002D2CD1" w:rsidRDefault="001D232C" w:rsidP="00B16CBD">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rsidR="001D232C" w:rsidRPr="002D2CD1" w:rsidRDefault="001D232C" w:rsidP="0036111D">
            <w:pPr>
              <w:pStyle w:val="Listparagraf"/>
              <w:widowControl w:val="0"/>
              <w:numPr>
                <w:ilvl w:val="0"/>
                <w:numId w:val="19"/>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urbanism faza PUZ. </w:t>
            </w:r>
          </w:p>
        </w:tc>
      </w:tr>
    </w:tbl>
    <w:p w:rsidR="001D232C" w:rsidRPr="002D2CD1" w:rsidRDefault="001D232C" w:rsidP="001D232C">
      <w:pPr>
        <w:widowControl w:val="0"/>
        <w:tabs>
          <w:tab w:val="left" w:pos="800"/>
        </w:tabs>
        <w:autoSpaceDE w:val="0"/>
        <w:autoSpaceDN w:val="0"/>
        <w:adjustRightInd w:val="0"/>
        <w:spacing w:before="120" w:after="120" w:line="240" w:lineRule="auto"/>
        <w:jc w:val="both"/>
        <w:rPr>
          <w:sz w:val="24"/>
        </w:rPr>
      </w:pPr>
      <w:r w:rsidRPr="002D2CD1">
        <w:rPr>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1D232C" w:rsidRDefault="001D232C" w:rsidP="001D232C">
      <w:pPr>
        <w:widowControl w:val="0"/>
        <w:tabs>
          <w:tab w:val="left" w:pos="800"/>
        </w:tabs>
        <w:autoSpaceDE w:val="0"/>
        <w:autoSpaceDN w:val="0"/>
        <w:adjustRightInd w:val="0"/>
        <w:spacing w:before="120" w:after="120" w:line="240" w:lineRule="auto"/>
        <w:jc w:val="both"/>
        <w:rPr>
          <w:b/>
          <w:sz w:val="24"/>
          <w:u w:val="single"/>
        </w:rPr>
      </w:pPr>
    </w:p>
    <w:p w:rsidR="001D232C" w:rsidRPr="002D2CD1" w:rsidRDefault="009E59B1" w:rsidP="001D232C">
      <w:pPr>
        <w:widowControl w:val="0"/>
        <w:tabs>
          <w:tab w:val="left" w:pos="800"/>
        </w:tabs>
        <w:autoSpaceDE w:val="0"/>
        <w:autoSpaceDN w:val="0"/>
        <w:adjustRightInd w:val="0"/>
        <w:spacing w:before="120" w:after="120" w:line="240" w:lineRule="auto"/>
        <w:jc w:val="both"/>
        <w:rPr>
          <w:b/>
          <w:sz w:val="24"/>
          <w:u w:val="single"/>
        </w:rPr>
      </w:pPr>
      <w:r>
        <w:rPr>
          <w:b/>
          <w:sz w:val="24"/>
        </w:rPr>
        <w:t>EG6</w:t>
      </w:r>
      <w:r w:rsidR="001D232C" w:rsidRPr="002D2CD1">
        <w:rPr>
          <w:b/>
          <w:sz w:val="24"/>
        </w:rPr>
        <w:t xml:space="preserve"> Solicitantul investiţiilor trebuie să facă dovada proprietății terenului/ administrării în cazul domeniului public al statului</w:t>
      </w:r>
    </w:p>
    <w:p w:rsidR="001D232C" w:rsidRDefault="001D232C" w:rsidP="001D232C">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1D232C" w:rsidRPr="0073741C" w:rsidTr="00B16CBD">
        <w:tc>
          <w:tcPr>
            <w:tcW w:w="2282" w:type="pct"/>
            <w:gridSpan w:val="2"/>
            <w:shd w:val="clear" w:color="auto" w:fill="C0C0C0"/>
          </w:tcPr>
          <w:p w:rsidR="001D232C" w:rsidRPr="0073741C" w:rsidRDefault="001D232C" w:rsidP="00B16CBD">
            <w:pPr>
              <w:rPr>
                <w:rFonts w:cs="Calibri"/>
                <w:b/>
                <w:bCs/>
                <w:sz w:val="24"/>
                <w:szCs w:val="24"/>
              </w:rPr>
            </w:pPr>
            <w:r w:rsidRPr="0073741C">
              <w:rPr>
                <w:rFonts w:cs="Calibri"/>
                <w:b/>
                <w:bCs/>
                <w:sz w:val="24"/>
                <w:szCs w:val="24"/>
              </w:rPr>
              <w:t xml:space="preserve">DOCUMENTE PREZENTATE </w:t>
            </w:r>
          </w:p>
        </w:tc>
        <w:tc>
          <w:tcPr>
            <w:tcW w:w="2718" w:type="pct"/>
            <w:shd w:val="clear" w:color="auto" w:fill="C0C0C0"/>
          </w:tcPr>
          <w:p w:rsidR="001D232C" w:rsidRPr="0073741C" w:rsidRDefault="001D232C" w:rsidP="00B16CBD">
            <w:pPr>
              <w:rPr>
                <w:rFonts w:cs="Calibri"/>
                <w:b/>
                <w:sz w:val="24"/>
                <w:szCs w:val="24"/>
                <w:lang w:val="pt-BR" w:eastAsia="fr-FR"/>
              </w:rPr>
            </w:pPr>
            <w:r w:rsidRPr="0073741C">
              <w:rPr>
                <w:rFonts w:cs="Calibri"/>
                <w:b/>
                <w:sz w:val="24"/>
                <w:szCs w:val="24"/>
                <w:lang w:eastAsia="fr-FR"/>
              </w:rPr>
              <w:t>PUNCTE DE VERIFICAT ÎN CADRUL DOCUMENTELOR PREZENTATE</w:t>
            </w:r>
          </w:p>
        </w:tc>
      </w:tr>
      <w:tr w:rsidR="001D232C" w:rsidRPr="0073741C" w:rsidTr="009E59B1">
        <w:trPr>
          <w:gridBefore w:val="1"/>
          <w:wBefore w:w="10" w:type="pct"/>
        </w:trPr>
        <w:tc>
          <w:tcPr>
            <w:tcW w:w="2272" w:type="pct"/>
            <w:tcBorders>
              <w:bottom w:val="nil"/>
            </w:tcBorders>
          </w:tcPr>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color w:val="000000"/>
                <w:sz w:val="24"/>
                <w:szCs w:val="24"/>
              </w:rPr>
            </w:pP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Studiul de Fezabilitate/Documentatia de avizare pentru Lucrari de Interventii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și</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3741C">
              <w:rPr>
                <w:rFonts w:eastAsia="Times New Roman" w:cs="Calibri"/>
                <w:i/>
                <w:spacing w:val="-2"/>
                <w:sz w:val="24"/>
                <w:szCs w:val="24"/>
                <w:lang w:eastAsia="ro-RO"/>
              </w:rPr>
              <w:t xml:space="preserve">în privinţa supunerii acesteia  </w:t>
            </w:r>
            <w:r w:rsidRPr="0073741C">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lastRenderedPageBreak/>
              <w:t>sau</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avizul administratorului terenului aparţinând domeniului public, altul decat cel administrat de primarie (dacă este cazul)</w:t>
            </w:r>
          </w:p>
          <w:p w:rsidR="001D232C" w:rsidRDefault="00873B2D" w:rsidP="00B16CBD">
            <w:pPr>
              <w:tabs>
                <w:tab w:val="left" w:pos="1440"/>
              </w:tabs>
              <w:spacing w:after="0" w:line="240" w:lineRule="auto"/>
              <w:jc w:val="both"/>
              <w:rPr>
                <w:rFonts w:eastAsia="Times New Roman" w:cs="Calibri"/>
                <w:noProof/>
                <w:sz w:val="24"/>
                <w:szCs w:val="24"/>
                <w:lang w:eastAsia="ro-RO"/>
              </w:rPr>
            </w:pPr>
            <w:r>
              <w:rPr>
                <w:rFonts w:eastAsia="Times New Roman" w:cs="Calibri"/>
                <w:noProof/>
                <w:sz w:val="24"/>
                <w:szCs w:val="24"/>
                <w:lang w:eastAsia="ro-RO"/>
              </w:rPr>
              <w:t xml:space="preserve">sau </w:t>
            </w:r>
          </w:p>
          <w:p w:rsidR="00873B2D" w:rsidRDefault="00873B2D" w:rsidP="00B16CBD">
            <w:pPr>
              <w:tabs>
                <w:tab w:val="left" w:pos="1440"/>
              </w:tabs>
              <w:spacing w:after="0" w:line="240" w:lineRule="auto"/>
              <w:jc w:val="both"/>
              <w:rPr>
                <w:rFonts w:eastAsia="Times New Roman" w:cs="Calibri"/>
                <w:noProof/>
                <w:sz w:val="24"/>
                <w:szCs w:val="24"/>
                <w:lang w:eastAsia="ro-RO"/>
              </w:rPr>
            </w:pPr>
            <w:r>
              <w:rPr>
                <w:rFonts w:eastAsia="Times New Roman" w:cs="Calibri"/>
                <w:noProof/>
                <w:sz w:val="24"/>
                <w:szCs w:val="24"/>
                <w:lang w:eastAsia="ro-RO"/>
              </w:rPr>
              <w:t>Inventarul mijloacelor fixe/bunurilor de inventar ale solicitantului</w:t>
            </w:r>
          </w:p>
          <w:p w:rsidR="00873B2D" w:rsidRDefault="00873B2D" w:rsidP="00B16CBD">
            <w:pPr>
              <w:tabs>
                <w:tab w:val="left" w:pos="1440"/>
              </w:tabs>
              <w:spacing w:after="0" w:line="240" w:lineRule="auto"/>
              <w:jc w:val="both"/>
              <w:rPr>
                <w:rFonts w:eastAsia="Times New Roman" w:cs="Calibri"/>
                <w:noProof/>
                <w:sz w:val="24"/>
                <w:szCs w:val="24"/>
                <w:lang w:eastAsia="ro-RO"/>
              </w:rPr>
            </w:pPr>
          </w:p>
          <w:p w:rsidR="00873B2D" w:rsidRPr="0073741C" w:rsidRDefault="00873B2D" w:rsidP="00B16CBD">
            <w:pPr>
              <w:tabs>
                <w:tab w:val="left" w:pos="1440"/>
              </w:tabs>
              <w:spacing w:after="0" w:line="240" w:lineRule="auto"/>
              <w:jc w:val="both"/>
              <w:rPr>
                <w:rFonts w:eastAsia="Times New Roman" w:cs="Calibri"/>
                <w:noProof/>
                <w:sz w:val="24"/>
                <w:szCs w:val="24"/>
                <w:lang w:eastAsia="ro-RO"/>
              </w:rPr>
            </w:pP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Pentru ONG-uri</w:t>
            </w:r>
          </w:p>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3741C">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rFonts w:cs="Calibri"/>
                <w:noProof/>
                <w:sz w:val="24"/>
                <w:szCs w:val="24"/>
                <w:lang w:eastAsia="ro-RO"/>
              </w:rPr>
              <w:t>.</w:t>
            </w:r>
          </w:p>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Borders>
              <w:bottom w:val="nil"/>
            </w:tcBorders>
          </w:tcPr>
          <w:p w:rsidR="001D232C" w:rsidRPr="0073741C" w:rsidRDefault="001D232C" w:rsidP="00B16CBD">
            <w:pPr>
              <w:spacing w:after="0" w:line="240" w:lineRule="auto"/>
              <w:jc w:val="both"/>
              <w:rPr>
                <w:rFonts w:cs="Calibri"/>
                <w:sz w:val="24"/>
                <w:szCs w:val="24"/>
              </w:rPr>
            </w:pPr>
          </w:p>
          <w:p w:rsidR="001D232C" w:rsidRPr="0073741C" w:rsidRDefault="001D232C" w:rsidP="00B16CBD">
            <w:pPr>
              <w:spacing w:after="0" w:line="240" w:lineRule="auto"/>
              <w:jc w:val="both"/>
              <w:rPr>
                <w:rFonts w:cs="Calibri"/>
                <w:i/>
                <w:color w:val="000000"/>
                <w:sz w:val="24"/>
                <w:szCs w:val="24"/>
                <w:lang w:eastAsia="fr-FR"/>
              </w:rPr>
            </w:pPr>
          </w:p>
          <w:p w:rsidR="001D232C" w:rsidRPr="009E59B1" w:rsidRDefault="001D232C" w:rsidP="009E59B1">
            <w:pPr>
              <w:spacing w:after="0" w:line="240" w:lineRule="auto"/>
              <w:jc w:val="both"/>
              <w:rPr>
                <w:rFonts w:cs="Calibri"/>
                <w:b/>
                <w:color w:val="000000"/>
                <w:sz w:val="24"/>
                <w:szCs w:val="24"/>
              </w:rPr>
            </w:pPr>
            <w:r w:rsidRPr="0073741C">
              <w:rPr>
                <w:rFonts w:cs="Calibri"/>
                <w:color w:val="000000"/>
                <w:sz w:val="24"/>
                <w:szCs w:val="24"/>
              </w:rPr>
              <w:t xml:space="preserve">În cazul în care nu există concordanțe între documentele care atestă dreptul de proprietate/administrare asupra bunurilor care fac obiectul modernizării, </w:t>
            </w:r>
            <w:r w:rsidRPr="0073741C">
              <w:rPr>
                <w:rFonts w:cs="Calibri"/>
                <w:b/>
                <w:color w:val="000000"/>
                <w:sz w:val="24"/>
                <w:szCs w:val="24"/>
              </w:rPr>
              <w:t xml:space="preserve">condiția nu este </w:t>
            </w:r>
            <w:r w:rsidR="009E59B1">
              <w:rPr>
                <w:rFonts w:cs="Calibri"/>
                <w:b/>
                <w:color w:val="000000"/>
                <w:sz w:val="24"/>
                <w:szCs w:val="24"/>
              </w:rPr>
              <w:t>îndeplinită.</w:t>
            </w:r>
          </w:p>
          <w:p w:rsidR="001D232C" w:rsidRPr="0073741C" w:rsidRDefault="001D232C" w:rsidP="00B16CBD">
            <w:pPr>
              <w:spacing w:after="0" w:line="240" w:lineRule="auto"/>
              <w:jc w:val="both"/>
              <w:rPr>
                <w:rFonts w:cs="Calibri"/>
                <w:sz w:val="24"/>
                <w:szCs w:val="24"/>
                <w:lang w:eastAsia="fr-FR"/>
              </w:rPr>
            </w:pPr>
          </w:p>
          <w:p w:rsidR="001D232C" w:rsidRPr="0073741C" w:rsidRDefault="001D232C" w:rsidP="00B16CBD">
            <w:pPr>
              <w:pBdr>
                <w:left w:val="single" w:sz="8" w:space="0" w:color="auto"/>
              </w:pBdr>
              <w:spacing w:after="0" w:line="240" w:lineRule="auto"/>
              <w:jc w:val="both"/>
              <w:rPr>
                <w:rFonts w:eastAsia="Times New Roman" w:cs="Calibri"/>
                <w:bCs/>
                <w:sz w:val="24"/>
                <w:szCs w:val="24"/>
              </w:rPr>
            </w:pPr>
            <w:r w:rsidRPr="0073741C">
              <w:rPr>
                <w:rFonts w:eastAsia="Times New Roman" w:cs="Calibri"/>
                <w:sz w:val="24"/>
                <w:szCs w:val="24"/>
              </w:rPr>
              <w:t xml:space="preserve">Expertul verifică dacă </w:t>
            </w:r>
            <w:r w:rsidRPr="0073741C">
              <w:rPr>
                <w:rFonts w:eastAsia="Times New Roman" w:cs="Calibri"/>
                <w:bCs/>
                <w:sz w:val="24"/>
                <w:szCs w:val="24"/>
              </w:rPr>
              <w:t>terenul</w:t>
            </w:r>
            <w:r w:rsidR="009E59B1">
              <w:rPr>
                <w:rFonts w:eastAsia="Times New Roman" w:cs="Calibri"/>
                <w:bCs/>
                <w:sz w:val="24"/>
                <w:szCs w:val="24"/>
              </w:rPr>
              <w:t>/clădirea</w:t>
            </w:r>
            <w:r w:rsidRPr="0073741C">
              <w:rPr>
                <w:rFonts w:eastAsia="Times New Roman" w:cs="Calibri"/>
                <w:bCs/>
                <w:sz w:val="24"/>
                <w:szCs w:val="24"/>
              </w:rPr>
              <w:t xml:space="preserve"> pe care se amplasează proiectul este înregistrat în domeniul public. În situaţia în care în inventarul publicat în Monitorul Oficial al României </w:t>
            </w:r>
            <w:r w:rsidRPr="0073741C">
              <w:rPr>
                <w:rFonts w:eastAsia="Times New Roman" w:cs="Calibri"/>
                <w:sz w:val="24"/>
                <w:szCs w:val="24"/>
              </w:rPr>
              <w:t>drumurile sau terenurile care fac obiectul proiectului nu sunt incluse în domeniul public, sunt incluse într-o poziţie globală sau nu sunt clasificate,</w:t>
            </w:r>
            <w:r w:rsidRPr="0073741C">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1D232C" w:rsidRPr="0073741C" w:rsidRDefault="001D232C" w:rsidP="00B16CBD">
            <w:pPr>
              <w:pBdr>
                <w:left w:val="single" w:sz="8" w:space="0" w:color="auto"/>
              </w:pBdr>
              <w:spacing w:after="0" w:line="240" w:lineRule="auto"/>
              <w:jc w:val="both"/>
              <w:rPr>
                <w:rFonts w:eastAsia="Times New Roman" w:cs="Calibri"/>
                <w:bCs/>
                <w:sz w:val="24"/>
                <w:szCs w:val="24"/>
              </w:rPr>
            </w:pPr>
          </w:p>
          <w:p w:rsidR="001D232C" w:rsidRPr="0073741C" w:rsidRDefault="001D232C" w:rsidP="00B16CBD">
            <w:pPr>
              <w:spacing w:after="0" w:line="240" w:lineRule="auto"/>
              <w:jc w:val="both"/>
              <w:rPr>
                <w:rFonts w:eastAsia="Times New Roman" w:cs="Calibri"/>
                <w:bCs/>
                <w:sz w:val="24"/>
                <w:szCs w:val="24"/>
              </w:rPr>
            </w:pPr>
            <w:r w:rsidRPr="0073741C">
              <w:rPr>
                <w:rFonts w:eastAsia="Times New Roman" w:cs="Calibri"/>
                <w:bCs/>
                <w:sz w:val="24"/>
                <w:szCs w:val="24"/>
              </w:rPr>
              <w:t>În cazul proiectelor privind infr</w:t>
            </w:r>
            <w:r w:rsidR="00873B2D">
              <w:rPr>
                <w:rFonts w:eastAsia="Times New Roman" w:cs="Calibri"/>
                <w:bCs/>
                <w:sz w:val="24"/>
                <w:szCs w:val="24"/>
              </w:rPr>
              <w:t>astructura educaţională</w:t>
            </w:r>
            <w:r w:rsidRPr="0073741C">
              <w:rPr>
                <w:rFonts w:eastAsia="Times New Roman" w:cs="Calibri"/>
                <w:bCs/>
                <w:sz w:val="24"/>
                <w:szCs w:val="24"/>
              </w:rPr>
              <w:t xml:space="preserve">,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w:t>
            </w:r>
            <w:r w:rsidRPr="0073741C">
              <w:rPr>
                <w:rFonts w:eastAsia="Times New Roman" w:cs="Calibri"/>
                <w:bCs/>
                <w:sz w:val="24"/>
                <w:szCs w:val="24"/>
              </w:rPr>
              <w:lastRenderedPageBreak/>
              <w:t xml:space="preserve">evaluare/selectare, acesta fiind obligatoriu de prezentat la ultima cerere de plată.  </w:t>
            </w:r>
          </w:p>
          <w:p w:rsidR="001D232C" w:rsidRPr="0073741C" w:rsidRDefault="001D232C" w:rsidP="00B16CBD">
            <w:pPr>
              <w:spacing w:after="0" w:line="240" w:lineRule="auto"/>
              <w:jc w:val="both"/>
              <w:rPr>
                <w:rFonts w:eastAsia="Times New Roman" w:cs="Calibri"/>
                <w:bCs/>
                <w:sz w:val="24"/>
                <w:szCs w:val="24"/>
              </w:rPr>
            </w:pPr>
            <w:r w:rsidRPr="0073741C">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w:t>
            </w:r>
            <w:r w:rsidR="009E59B1">
              <w:rPr>
                <w:rFonts w:eastAsia="Times New Roman" w:cs="Calibri"/>
                <w:bCs/>
                <w:sz w:val="24"/>
                <w:szCs w:val="24"/>
              </w:rPr>
              <w:t xml:space="preserve">pentru realizarea investiţiei. </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Pentru ONG expertul verifică </w:t>
            </w:r>
            <w:r w:rsidRPr="0073741C">
              <w:rPr>
                <w:rFonts w:cs="Calibri"/>
                <w:sz w:val="24"/>
                <w:szCs w:val="24"/>
              </w:rPr>
              <w:t xml:space="preserve"> </w:t>
            </w:r>
            <w:r w:rsidRPr="0073741C">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1D232C" w:rsidRPr="0073741C" w:rsidRDefault="001D232C" w:rsidP="00B16CBD">
            <w:pPr>
              <w:spacing w:after="0" w:line="240" w:lineRule="auto"/>
              <w:jc w:val="both"/>
              <w:rPr>
                <w:rFonts w:cs="Calibri"/>
                <w:sz w:val="24"/>
                <w:szCs w:val="24"/>
              </w:rPr>
            </w:pPr>
            <w:r w:rsidRPr="0073741C">
              <w:rPr>
                <w:rFonts w:cs="Calibri"/>
                <w:sz w:val="24"/>
                <w:szCs w:val="24"/>
              </w:rPr>
              <w:t>De asemenea expertul verifică dacă investiția se realizeză la nivel de comună, respectiv în satele componente.</w:t>
            </w:r>
          </w:p>
        </w:tc>
      </w:tr>
    </w:tbl>
    <w:p w:rsidR="009E59B1" w:rsidRDefault="009E59B1"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rsidR="001D232C" w:rsidRPr="002D2CD1" w:rsidRDefault="001D232C" w:rsidP="001D232C">
      <w:pPr>
        <w:spacing w:before="120" w:after="120" w:line="240" w:lineRule="auto"/>
        <w:jc w:val="both"/>
        <w:rPr>
          <w:b/>
          <w:i/>
          <w:sz w:val="24"/>
        </w:rPr>
      </w:pPr>
    </w:p>
    <w:p w:rsidR="001D232C" w:rsidRPr="002D2CD1" w:rsidRDefault="009E59B1" w:rsidP="001D232C">
      <w:pPr>
        <w:spacing w:before="120" w:after="120" w:line="240" w:lineRule="auto"/>
        <w:jc w:val="both"/>
        <w:rPr>
          <w:b/>
          <w:i/>
          <w:sz w:val="24"/>
        </w:rPr>
      </w:pPr>
      <w:r>
        <w:rPr>
          <w:b/>
          <w:i/>
          <w:sz w:val="24"/>
        </w:rPr>
        <w:t>EG7</w:t>
      </w:r>
      <w:r w:rsidR="001D232C" w:rsidRPr="002D2CD1">
        <w:rPr>
          <w:b/>
          <w:i/>
          <w:sz w:val="24"/>
        </w:rPr>
        <w:t xml:space="preserve">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0"/>
        <w:gridCol w:w="5602"/>
      </w:tblGrid>
      <w:tr w:rsidR="001D232C" w:rsidRPr="006723F4" w:rsidTr="00B16CBD">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706"/>
        </w:trPr>
        <w:tc>
          <w:tcPr>
            <w:tcW w:w="1909"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center" w:pos="4680"/>
                <w:tab w:val="right" w:pos="9360"/>
              </w:tabs>
              <w:spacing w:before="120" w:after="120" w:line="240" w:lineRule="auto"/>
              <w:jc w:val="both"/>
              <w:rPr>
                <w:sz w:val="24"/>
              </w:rPr>
            </w:pPr>
            <w:r w:rsidRPr="002D2CD1">
              <w:rPr>
                <w:sz w:val="24"/>
              </w:rPr>
              <w:lastRenderedPageBreak/>
              <w:t>-Declaratia pe propria răspundere de la secțiunea F a cererii de finanţare.</w:t>
            </w:r>
          </w:p>
          <w:p w:rsidR="001D232C" w:rsidRPr="002D2CD1" w:rsidRDefault="001D232C" w:rsidP="00B16CBD">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autoSpaceDE w:val="0"/>
              <w:autoSpaceDN w:val="0"/>
              <w:adjustRightInd w:val="0"/>
              <w:spacing w:before="120" w:after="120" w:line="240" w:lineRule="auto"/>
              <w:jc w:val="both"/>
              <w:rPr>
                <w:color w:val="000000"/>
                <w:sz w:val="24"/>
              </w:rPr>
            </w:pPr>
            <w:r w:rsidRPr="002D2CD1">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1D232C" w:rsidRPr="002D2CD1" w:rsidRDefault="001D232C" w:rsidP="00B16CBD">
            <w:pPr>
              <w:spacing w:before="120" w:after="120" w:line="240" w:lineRule="auto"/>
              <w:jc w:val="both"/>
              <w:rPr>
                <w:sz w:val="24"/>
              </w:rPr>
            </w:pPr>
          </w:p>
        </w:tc>
      </w:tr>
    </w:tbl>
    <w:p w:rsidR="001D232C" w:rsidRDefault="001D232C" w:rsidP="001D232C">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7DDE" w:rsidRDefault="00477DDE" w:rsidP="00477DDE">
      <w:pPr>
        <w:spacing w:before="120" w:after="120" w:line="240" w:lineRule="auto"/>
        <w:jc w:val="both"/>
        <w:rPr>
          <w:b/>
          <w:sz w:val="24"/>
        </w:rPr>
      </w:pPr>
    </w:p>
    <w:p w:rsidR="00477DDE" w:rsidRPr="00477DDE" w:rsidRDefault="00477DDE" w:rsidP="00477DDE">
      <w:pPr>
        <w:spacing w:before="120" w:after="120" w:line="240" w:lineRule="auto"/>
        <w:jc w:val="both"/>
        <w:rPr>
          <w:b/>
          <w:sz w:val="24"/>
        </w:rPr>
      </w:pPr>
      <w:r w:rsidRPr="00477DDE">
        <w:rPr>
          <w:b/>
          <w:sz w:val="24"/>
        </w:rPr>
        <w:t>VERIFICAREA CRITERIILOR DE ELIGIBILITATE SUPLIMENTARE STABILITE DE CĂTRE GAL</w:t>
      </w:r>
    </w:p>
    <w:p w:rsidR="001D232C" w:rsidRPr="002D2CD1" w:rsidRDefault="001D232C" w:rsidP="001D232C">
      <w:pPr>
        <w:spacing w:before="120" w:after="120" w:line="240" w:lineRule="auto"/>
        <w:jc w:val="both"/>
        <w:rPr>
          <w:sz w:val="24"/>
        </w:rPr>
      </w:pPr>
    </w:p>
    <w:p w:rsidR="0044670A" w:rsidRPr="0044670A" w:rsidRDefault="0044670A" w:rsidP="0044670A">
      <w:pPr>
        <w:spacing w:before="120" w:after="120" w:line="240" w:lineRule="auto"/>
        <w:rPr>
          <w:b/>
          <w:sz w:val="24"/>
        </w:rPr>
      </w:pPr>
      <w:r w:rsidRPr="0044670A">
        <w:rPr>
          <w:b/>
          <w:sz w:val="24"/>
        </w:rPr>
        <w:t>EG8 Localizarea proiectului pentru care se solicită finanțare trebuie să fie în teritoriul GAL Bucovina de munte</w:t>
      </w:r>
    </w:p>
    <w:p w:rsidR="001D232C" w:rsidRPr="002D2CD1" w:rsidRDefault="001D232C" w:rsidP="0044670A">
      <w:pPr>
        <w:spacing w:before="120" w:after="120" w:line="24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5"/>
        <w:gridCol w:w="4627"/>
      </w:tblGrid>
      <w:tr w:rsidR="001D232C" w:rsidRPr="006723F4" w:rsidTr="00B16CBD">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44670A">
            <w:pPr>
              <w:widowControl w:val="0"/>
              <w:tabs>
                <w:tab w:val="left" w:pos="800"/>
              </w:tabs>
              <w:autoSpaceDE w:val="0"/>
              <w:autoSpaceDN w:val="0"/>
              <w:adjustRightInd w:val="0"/>
              <w:spacing w:before="120" w:after="120" w:line="240" w:lineRule="auto"/>
              <w:contextualSpacing/>
              <w:jc w:val="both"/>
              <w:rPr>
                <w:b/>
                <w:i/>
                <w:color w:val="000000"/>
                <w:sz w:val="24"/>
              </w:rPr>
            </w:pPr>
            <w:r w:rsidRPr="002D2CD1">
              <w:rPr>
                <w:b/>
                <w:sz w:val="24"/>
              </w:rPr>
              <w:t>Studiul de Fezabilitate/ Documentaţia de Avizare a Lucrărilor de Intervenţii,</w:t>
            </w:r>
            <w:r w:rsidRPr="002D2CD1">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1D232C" w:rsidRPr="00552D49" w:rsidRDefault="001D232C" w:rsidP="0044670A">
            <w:pPr>
              <w:pStyle w:val="Listparagraf"/>
              <w:widowControl w:val="0"/>
              <w:tabs>
                <w:tab w:val="left" w:pos="0"/>
                <w:tab w:val="left" w:pos="800"/>
              </w:tabs>
              <w:autoSpaceDE w:val="0"/>
              <w:autoSpaceDN w:val="0"/>
              <w:adjustRightInd w:val="0"/>
              <w:spacing w:before="120" w:after="120"/>
              <w:jc w:val="both"/>
              <w:rPr>
                <w:color w:val="000000"/>
                <w:sz w:val="24"/>
              </w:rPr>
            </w:pPr>
            <w:r w:rsidRPr="002D2CD1">
              <w:rPr>
                <w:sz w:val="24"/>
              </w:rPr>
              <w:t xml:space="preserve">Expertul verifică în baza informaţiilor din Studiul de Fezabilitate/ Documentaţia de Avizare a Lucrărilor de Intervenţii, </w:t>
            </w:r>
            <w:r w:rsidRPr="00552D49">
              <w:rPr>
                <w:color w:val="000000"/>
                <w:sz w:val="24"/>
              </w:rPr>
              <w:t xml:space="preserve">precum şi în baza Planşelor ataşate, dacă investiția este </w:t>
            </w:r>
            <w:r w:rsidR="0044670A">
              <w:rPr>
                <w:color w:val="000000"/>
                <w:sz w:val="24"/>
              </w:rPr>
              <w:t>realizată în comunele componente ale GAL Bucovina de Munte</w:t>
            </w:r>
          </w:p>
        </w:tc>
      </w:tr>
    </w:tbl>
    <w:p w:rsidR="001D232C" w:rsidRPr="002D2CD1" w:rsidRDefault="001D232C" w:rsidP="001D232C">
      <w:pPr>
        <w:widowControl w:val="0"/>
        <w:tabs>
          <w:tab w:val="left" w:pos="-270"/>
          <w:tab w:val="left" w:pos="800"/>
        </w:tabs>
        <w:autoSpaceDE w:val="0"/>
        <w:autoSpaceDN w:val="0"/>
        <w:adjustRightInd w:val="0"/>
        <w:spacing w:before="120" w:after="120" w:line="240" w:lineRule="auto"/>
        <w:contextualSpacing/>
        <w:jc w:val="both"/>
        <w:rPr>
          <w:sz w:val="24"/>
        </w:rPr>
      </w:pPr>
      <w:r w:rsidRPr="002D2CD1">
        <w:rPr>
          <w:sz w:val="24"/>
        </w:rPr>
        <w:t>Dacă în urma verificării documentelor reiese faptul  că  Investiția nu</w:t>
      </w:r>
      <w:r w:rsidR="00477DDE">
        <w:rPr>
          <w:color w:val="000000"/>
          <w:sz w:val="24"/>
        </w:rPr>
        <w:t xml:space="preserve"> este localizatî în spațiul eligibil al GAL Bucovina de munte </w:t>
      </w:r>
      <w:r w:rsidRPr="002D2CD1">
        <w:rPr>
          <w:sz w:val="24"/>
        </w:rPr>
        <w:t>, expertul bifează căsuţa NU, motivează poziţia lui în liniile prevăzute în acest scop la rubrica Observaţii iar Cererea de Finanţare va fi declarată neeligibilă.</w:t>
      </w:r>
    </w:p>
    <w:p w:rsidR="001D232C" w:rsidRPr="002D2CD1" w:rsidRDefault="001D232C" w:rsidP="001D232C">
      <w:pPr>
        <w:widowControl w:val="0"/>
        <w:tabs>
          <w:tab w:val="left" w:pos="-270"/>
          <w:tab w:val="left" w:pos="800"/>
        </w:tabs>
        <w:autoSpaceDE w:val="0"/>
        <w:autoSpaceDN w:val="0"/>
        <w:adjustRightInd w:val="0"/>
        <w:spacing w:before="120" w:after="120" w:line="240" w:lineRule="auto"/>
        <w:contextualSpacing/>
        <w:jc w:val="both"/>
        <w:rPr>
          <w:sz w:val="24"/>
        </w:rPr>
      </w:pPr>
    </w:p>
    <w:p w:rsidR="001D232C" w:rsidRDefault="001D232C" w:rsidP="001D232C">
      <w:pPr>
        <w:widowControl w:val="0"/>
        <w:tabs>
          <w:tab w:val="left" w:pos="800"/>
        </w:tabs>
        <w:autoSpaceDE w:val="0"/>
        <w:autoSpaceDN w:val="0"/>
        <w:adjustRightInd w:val="0"/>
        <w:spacing w:before="120" w:after="120" w:line="240" w:lineRule="auto"/>
        <w:jc w:val="both"/>
        <w:rPr>
          <w:sz w:val="24"/>
        </w:rPr>
      </w:pPr>
    </w:p>
    <w:p w:rsidR="001D232C" w:rsidRPr="00262367" w:rsidRDefault="001D232C" w:rsidP="001D232C">
      <w:pPr>
        <w:widowControl w:val="0"/>
        <w:tabs>
          <w:tab w:val="left" w:pos="800"/>
        </w:tabs>
        <w:autoSpaceDE w:val="0"/>
        <w:autoSpaceDN w:val="0"/>
        <w:adjustRightInd w:val="0"/>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C. Verificarea bugetului indicativ.</w:t>
      </w:r>
    </w:p>
    <w:p w:rsidR="001D232C" w:rsidRPr="002D2CD1" w:rsidRDefault="001D232C" w:rsidP="001D232C">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rsidR="001D232C" w:rsidRPr="002D2CD1" w:rsidRDefault="001D232C" w:rsidP="001D232C">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rsidR="001D232C" w:rsidRPr="002D2CD1" w:rsidRDefault="001D232C" w:rsidP="001D232C">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1D232C" w:rsidRPr="002D2CD1" w:rsidRDefault="001D232C" w:rsidP="001D232C">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rsidR="001D232C" w:rsidRDefault="001D232C" w:rsidP="001D232C">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1D232C" w:rsidRPr="0073741C" w:rsidTr="00B16CBD">
        <w:trPr>
          <w:trHeight w:val="20"/>
        </w:trPr>
        <w:tc>
          <w:tcPr>
            <w:tcW w:w="2520" w:type="dxa"/>
            <w:shd w:val="clear" w:color="auto" w:fill="C0C0C0"/>
          </w:tcPr>
          <w:p w:rsidR="001D232C" w:rsidRPr="0073741C" w:rsidRDefault="001D232C" w:rsidP="00B16CBD">
            <w:pPr>
              <w:spacing w:after="0" w:line="240" w:lineRule="auto"/>
              <w:ind w:right="-8"/>
              <w:jc w:val="both"/>
              <w:rPr>
                <w:rFonts w:cs="Calibri"/>
                <w:b/>
                <w:bCs/>
                <w:sz w:val="24"/>
                <w:szCs w:val="24"/>
              </w:rPr>
            </w:pPr>
            <w:r w:rsidRPr="0073741C">
              <w:rPr>
                <w:rFonts w:cs="Calibri"/>
                <w:b/>
                <w:sz w:val="24"/>
                <w:szCs w:val="24"/>
                <w:lang w:eastAsia="fr-FR"/>
              </w:rPr>
              <w:lastRenderedPageBreak/>
              <w:t>DOCUMENTE</w:t>
            </w:r>
            <w:r w:rsidRPr="0073741C">
              <w:rPr>
                <w:rFonts w:cs="Calibri"/>
                <w:b/>
                <w:bCs/>
                <w:sz w:val="24"/>
                <w:szCs w:val="24"/>
              </w:rPr>
              <w:t xml:space="preserve"> PREZENTATE </w:t>
            </w:r>
          </w:p>
        </w:tc>
        <w:tc>
          <w:tcPr>
            <w:tcW w:w="7290" w:type="dxa"/>
            <w:shd w:val="clear" w:color="auto" w:fill="C0C0C0"/>
          </w:tcPr>
          <w:p w:rsidR="001D232C" w:rsidRPr="0073741C" w:rsidRDefault="001D232C" w:rsidP="00B16CBD">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1D232C" w:rsidRPr="0073741C" w:rsidTr="00B16CBD">
        <w:trPr>
          <w:trHeight w:val="20"/>
        </w:trPr>
        <w:tc>
          <w:tcPr>
            <w:tcW w:w="2520" w:type="dxa"/>
          </w:tcPr>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1.Studiul de Fezabilitate /</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rsidR="001D232C" w:rsidRPr="00552D49" w:rsidRDefault="001D232C" w:rsidP="00B16CBD">
            <w:pPr>
              <w:spacing w:after="0" w:line="240" w:lineRule="auto"/>
              <w:ind w:right="-8"/>
              <w:jc w:val="both"/>
              <w:rPr>
                <w:rFonts w:cs="Calibri"/>
                <w:b/>
                <w:bCs/>
                <w:sz w:val="24"/>
                <w:szCs w:val="24"/>
                <w:lang w:eastAsia="fr-FR"/>
              </w:rPr>
            </w:pPr>
            <w:r w:rsidRPr="0073741C">
              <w:rPr>
                <w:rFonts w:cs="Calibri"/>
                <w:sz w:val="24"/>
                <w:szCs w:val="24"/>
                <w:lang w:eastAsia="fr-FR"/>
              </w:rPr>
              <w:t>Se verifică Bugetul indicativ din cererea de finanţare prin corelarea informaţiilor menţionate de solicitant în liniile bugetare cu prevederile din fişa tehnică a sub-măsurii.</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rsidR="001D232C" w:rsidRPr="002D2CD1" w:rsidRDefault="001D232C" w:rsidP="001D232C">
      <w:pPr>
        <w:spacing w:before="120" w:after="120" w:line="240" w:lineRule="auto"/>
        <w:jc w:val="both"/>
        <w:rPr>
          <w:sz w:val="24"/>
        </w:rPr>
      </w:pPr>
      <w:r w:rsidRPr="002D2CD1">
        <w:rPr>
          <w:sz w:val="24"/>
        </w:rPr>
        <w:t>Verificarea constă în asigurarea că toate costurile de investiţii propuse pentru finanţare sunt eligibile şi calculele sunt corecte iar Bugetul indicativ este structurat pe capitole și subcapitole.</w:t>
      </w:r>
    </w:p>
    <w:p w:rsidR="001D232C" w:rsidRPr="002D2CD1" w:rsidRDefault="001D232C" w:rsidP="001D232C">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rsidR="001D232C" w:rsidRPr="002D2CD1" w:rsidRDefault="001D232C" w:rsidP="001D232C">
      <w:pPr>
        <w:spacing w:before="120" w:after="120" w:line="240" w:lineRule="auto"/>
        <w:jc w:val="both"/>
        <w:rPr>
          <w:b/>
          <w:sz w:val="24"/>
          <w:u w:val="single"/>
        </w:rPr>
      </w:pPr>
    </w:p>
    <w:p w:rsidR="001D232C" w:rsidRPr="002D2CD1" w:rsidRDefault="001D232C" w:rsidP="001D232C">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1D232C" w:rsidRPr="002D2CD1" w:rsidRDefault="001D232C" w:rsidP="001D232C">
      <w:pPr>
        <w:spacing w:before="120" w:after="120" w:line="240" w:lineRule="auto"/>
        <w:jc w:val="both"/>
        <w:rPr>
          <w:sz w:val="24"/>
        </w:rPr>
      </w:pPr>
      <w:r w:rsidRPr="002D2CD1">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1D232C" w:rsidRDefault="001D232C" w:rsidP="001D232C">
      <w:pPr>
        <w:spacing w:before="120" w:after="120" w:line="240" w:lineRule="auto"/>
        <w:jc w:val="both"/>
        <w:rPr>
          <w:sz w:val="24"/>
        </w:rPr>
      </w:pPr>
    </w:p>
    <w:p w:rsidR="001D232C" w:rsidRDefault="001D232C" w:rsidP="001D232C">
      <w:pPr>
        <w:spacing w:before="120" w:after="120" w:line="240" w:lineRule="auto"/>
        <w:jc w:val="both"/>
        <w:rPr>
          <w:sz w:val="24"/>
        </w:rPr>
      </w:pPr>
    </w:p>
    <w:p w:rsidR="001D232C"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Observație:</w:t>
      </w:r>
    </w:p>
    <w:p w:rsidR="001D232C" w:rsidRPr="002D2CD1" w:rsidRDefault="001D232C" w:rsidP="001D232C">
      <w:pPr>
        <w:spacing w:before="120" w:after="120" w:line="240" w:lineRule="auto"/>
        <w:jc w:val="both"/>
        <w:rPr>
          <w:sz w:val="24"/>
        </w:rPr>
      </w:pPr>
      <w:r w:rsidRPr="002D2CD1">
        <w:rPr>
          <w:sz w:val="24"/>
        </w:rPr>
        <w:lastRenderedPageBreak/>
        <w:t>a) Dacă există diferențe de încadrare, în sensul că unele cheltuieli neeligibile sunt trecute încategoria cheltuielilor eligibile, bugetul este retransmis solicitantului pentru recalculare, prin Fișa de solicitare a informaţiilor suplimentare E3.4L.</w:t>
      </w:r>
    </w:p>
    <w:p w:rsidR="001D232C" w:rsidRPr="002D2CD1" w:rsidRDefault="001D232C" w:rsidP="001D232C">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casuței corespunzatoare DA/DA cu diferente.</w:t>
      </w:r>
    </w:p>
    <w:p w:rsidR="001D232C" w:rsidRPr="002D2CD1" w:rsidRDefault="001D232C" w:rsidP="001D232C">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1D232C" w:rsidRPr="002D2CD1" w:rsidRDefault="001D232C" w:rsidP="001D232C">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hyperlink r:id="rId10"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rsidR="001D232C" w:rsidRPr="002D2CD1" w:rsidRDefault="001D232C" w:rsidP="001D232C">
      <w:pPr>
        <w:spacing w:before="120" w:after="120" w:line="240" w:lineRule="auto"/>
        <w:jc w:val="both"/>
        <w:rPr>
          <w:sz w:val="24"/>
        </w:rPr>
      </w:pPr>
      <w:r w:rsidRPr="002D2CD1">
        <w:rPr>
          <w:sz w:val="24"/>
        </w:rPr>
        <w:lastRenderedPageBreak/>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3. Sunt investiţiile eligibile în conformitate cu specificatiile sub-măsurii ?</w:t>
      </w:r>
    </w:p>
    <w:p w:rsidR="001D232C" w:rsidRPr="002D2CD1" w:rsidRDefault="001D232C" w:rsidP="001D232C">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rsidR="001D232C" w:rsidRPr="002D2CD1" w:rsidRDefault="001D232C" w:rsidP="001D232C">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1D232C" w:rsidRPr="002D2CD1" w:rsidRDefault="001D232C" w:rsidP="001D232C">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rsidR="001D232C" w:rsidRPr="002D2CD1" w:rsidRDefault="001D232C" w:rsidP="001D232C">
      <w:pPr>
        <w:spacing w:before="120" w:after="120" w:line="240" w:lineRule="auto"/>
        <w:jc w:val="both"/>
        <w:rPr>
          <w:b/>
          <w:i/>
          <w:sz w:val="24"/>
        </w:rPr>
      </w:pPr>
    </w:p>
    <w:p w:rsidR="001D232C" w:rsidRPr="002D2CD1" w:rsidRDefault="001D232C" w:rsidP="001D232C">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rsidR="001D232C" w:rsidRPr="002D2CD1" w:rsidRDefault="001D232C" w:rsidP="001D232C">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căsuței corespunzătoare DA/DA cu diferențe.</w:t>
      </w:r>
    </w:p>
    <w:p w:rsidR="001D232C" w:rsidRPr="002D2CD1" w:rsidRDefault="001D232C" w:rsidP="001D232C">
      <w:pPr>
        <w:spacing w:before="120" w:after="120" w:line="240" w:lineRule="auto"/>
        <w:jc w:val="both"/>
        <w:rPr>
          <w:b/>
          <w:i/>
          <w:sz w:val="24"/>
        </w:rPr>
      </w:pPr>
    </w:p>
    <w:p w:rsidR="001D232C" w:rsidRPr="002D2CD1" w:rsidRDefault="001D232C" w:rsidP="001D232C">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rsidR="001D232C" w:rsidRPr="002D2CD1" w:rsidRDefault="001D232C" w:rsidP="001D232C">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rsidR="001D232C" w:rsidRPr="002D2CD1" w:rsidRDefault="001D232C" w:rsidP="001D232C">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rsidR="001D232C" w:rsidRPr="002D2CD1" w:rsidRDefault="001D232C" w:rsidP="001D232C">
      <w:pPr>
        <w:spacing w:before="120" w:after="120" w:line="240" w:lineRule="auto"/>
        <w:jc w:val="both"/>
        <w:rPr>
          <w:sz w:val="24"/>
        </w:rPr>
      </w:pPr>
      <w:r w:rsidRPr="002D2CD1">
        <w:rPr>
          <w:sz w:val="24"/>
        </w:rPr>
        <w:lastRenderedPageBreak/>
        <w:t>Prin transmiterea formularului E3.4L de către solicitant cu bugetul corectat, expertul completează bugetul din fișa E1.2L și bifează DA cu diferențe și îşi motivează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căsuței corespunzătoare DA/DA cu diferențe.</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6. TVA-ul este corect încadrat în coloana cheltuielilor neeligibile/ eligibile?</w:t>
      </w:r>
    </w:p>
    <w:p w:rsidR="001D232C" w:rsidRPr="002D2CD1" w:rsidRDefault="001D232C" w:rsidP="001D232C">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rsidR="001D232C" w:rsidRPr="002D2CD1" w:rsidRDefault="001D232C" w:rsidP="001D232C">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rsidR="001D232C" w:rsidRPr="002D2CD1" w:rsidRDefault="001D232C" w:rsidP="001D232C">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rsidR="001D232C" w:rsidRPr="002D2CD1" w:rsidRDefault="001D232C" w:rsidP="001D232C">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rsidR="001D232C" w:rsidRPr="002D2CD1" w:rsidRDefault="001D232C" w:rsidP="001D232C">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1D232C" w:rsidRPr="002D2CD1" w:rsidRDefault="001D232C" w:rsidP="001D232C">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rsidR="001D232C" w:rsidRPr="002D2CD1" w:rsidRDefault="001D232C" w:rsidP="001D232C">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rsidR="001D232C" w:rsidRPr="002D2CD1" w:rsidRDefault="001D232C" w:rsidP="001D232C">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rsidR="001D232C" w:rsidRPr="002D2CD1" w:rsidRDefault="001D232C" w:rsidP="001D232C">
      <w:pPr>
        <w:spacing w:before="120" w:after="120" w:line="240" w:lineRule="auto"/>
        <w:jc w:val="both"/>
        <w:rPr>
          <w:sz w:val="24"/>
        </w:rPr>
      </w:pPr>
    </w:p>
    <w:p w:rsidR="001D232C" w:rsidRPr="002D2CD1" w:rsidRDefault="001D232C" w:rsidP="001D232C">
      <w:pPr>
        <w:keepNext/>
        <w:keepLines/>
        <w:spacing w:before="120" w:after="120" w:line="240" w:lineRule="auto"/>
        <w:jc w:val="both"/>
        <w:rPr>
          <w:b/>
          <w:sz w:val="24"/>
        </w:rPr>
      </w:pPr>
      <w:bookmarkStart w:id="1" w:name="_Toc487029155"/>
      <w:r w:rsidRPr="002D2CD1">
        <w:rPr>
          <w:b/>
          <w:sz w:val="24"/>
        </w:rPr>
        <w:lastRenderedPageBreak/>
        <w:t>D. Verificarea rezonabilităţii preţurilor.</w:t>
      </w:r>
      <w:bookmarkEnd w:id="1"/>
      <w:r w:rsidRPr="002D2CD1">
        <w:rPr>
          <w:b/>
          <w:sz w:val="24"/>
        </w:rPr>
        <w:t xml:space="preserve"> </w:t>
      </w:r>
    </w:p>
    <w:p w:rsidR="001D232C" w:rsidRPr="002D2CD1" w:rsidRDefault="001D232C" w:rsidP="001D232C">
      <w:pPr>
        <w:keepNext/>
        <w:keepLines/>
        <w:spacing w:before="120" w:after="120" w:line="240" w:lineRule="auto"/>
        <w:jc w:val="both"/>
        <w:rPr>
          <w:b/>
          <w:sz w:val="24"/>
        </w:rPr>
      </w:pPr>
      <w:bookmarkStart w:id="2" w:name="_Toc487029156"/>
      <w:r w:rsidRPr="002D2CD1">
        <w:rPr>
          <w:b/>
          <w:sz w:val="24"/>
        </w:rPr>
        <w:t>1. Prețurile utilizate la întocmirea devizelor se încadrează în prevederile                                   H.G. nr. 363/2010 cu completările şi modificările ulterioare ?</w:t>
      </w:r>
      <w:bookmarkEnd w:id="2"/>
    </w:p>
    <w:p w:rsidR="001D232C" w:rsidRPr="002D2CD1" w:rsidRDefault="001D232C" w:rsidP="001D232C">
      <w:pPr>
        <w:keepNext/>
        <w:keepLines/>
        <w:shd w:val="clear" w:color="auto" w:fill="FFFFFF"/>
        <w:spacing w:before="120" w:after="120" w:line="240" w:lineRule="auto"/>
        <w:jc w:val="both"/>
        <w:rPr>
          <w:sz w:val="24"/>
        </w:rPr>
      </w:pPr>
      <w:bookmarkStart w:id="3"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3"/>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1D232C" w:rsidRPr="002D2CD1" w:rsidRDefault="001D232C" w:rsidP="001D232C">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1D232C" w:rsidRPr="002D2CD1" w:rsidRDefault="001D232C" w:rsidP="001D232C">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1D232C" w:rsidRPr="002D2CD1" w:rsidRDefault="001D232C" w:rsidP="001D232C">
      <w:pPr>
        <w:spacing w:before="120" w:after="120" w:line="240" w:lineRule="auto"/>
        <w:jc w:val="both"/>
        <w:rPr>
          <w:sz w:val="24"/>
          <w:u w:val="single"/>
        </w:rPr>
      </w:pPr>
    </w:p>
    <w:p w:rsidR="001D232C" w:rsidRPr="002D2CD1" w:rsidRDefault="001D232C" w:rsidP="001D232C">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rsidR="001D232C" w:rsidRPr="002D2CD1" w:rsidRDefault="001D232C" w:rsidP="001D232C">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rsidR="001D232C" w:rsidRPr="002D2CD1" w:rsidRDefault="001D232C" w:rsidP="001D232C">
      <w:pPr>
        <w:spacing w:before="120" w:after="120" w:line="240" w:lineRule="auto"/>
        <w:jc w:val="both"/>
        <w:rPr>
          <w:sz w:val="24"/>
        </w:rPr>
      </w:pPr>
      <w:r w:rsidRPr="002D2CD1">
        <w:rPr>
          <w:sz w:val="24"/>
        </w:rPr>
        <w:t xml:space="preserve">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w:t>
      </w:r>
      <w:r w:rsidRPr="002D2CD1">
        <w:rPr>
          <w:sz w:val="24"/>
        </w:rPr>
        <w:lastRenderedPageBreak/>
        <w:t>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1D232C" w:rsidRPr="002D2CD1" w:rsidRDefault="001D232C" w:rsidP="001D232C">
      <w:pPr>
        <w:spacing w:before="120" w:after="120" w:line="240" w:lineRule="auto"/>
        <w:jc w:val="both"/>
        <w:rPr>
          <w:b/>
          <w:i/>
          <w:sz w:val="24"/>
        </w:rPr>
      </w:pPr>
    </w:p>
    <w:tbl>
      <w:tblPr>
        <w:tblW w:w="4800" w:type="pct"/>
        <w:tblLook w:val="04A0" w:firstRow="1" w:lastRow="0" w:firstColumn="1" w:lastColumn="0" w:noHBand="0" w:noVBand="1"/>
      </w:tblPr>
      <w:tblGrid>
        <w:gridCol w:w="9072"/>
      </w:tblGrid>
      <w:tr w:rsidR="001D232C" w:rsidRPr="006723F4" w:rsidTr="00B16CBD">
        <w:trPr>
          <w:trHeight w:val="4567"/>
        </w:trPr>
        <w:tc>
          <w:tcPr>
            <w:tcW w:w="5000" w:type="pct"/>
          </w:tcPr>
          <w:p w:rsidR="001D232C" w:rsidRPr="002D2CD1" w:rsidRDefault="001D232C" w:rsidP="00B16CBD">
            <w:pPr>
              <w:keepNext/>
              <w:spacing w:before="120" w:after="120" w:line="240" w:lineRule="auto"/>
              <w:jc w:val="both"/>
              <w:rPr>
                <w:b/>
                <w:sz w:val="24"/>
                <w:u w:val="single"/>
              </w:rPr>
            </w:pPr>
            <w:r w:rsidRPr="002D2CD1">
              <w:rPr>
                <w:b/>
                <w:sz w:val="24"/>
                <w:u w:val="single"/>
              </w:rPr>
              <w:t>E. Verificarea Planului Financiar</w:t>
            </w:r>
          </w:p>
          <w:p w:rsidR="001D232C" w:rsidRPr="002D2CD1" w:rsidRDefault="001D232C" w:rsidP="00B16CBD">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1D232C" w:rsidRPr="006723F4" w:rsidTr="00B16CBD">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keepNext/>
                    <w:spacing w:after="0" w:line="240" w:lineRule="auto"/>
                    <w:jc w:val="both"/>
                    <w:rPr>
                      <w:b/>
                      <w:sz w:val="24"/>
                    </w:rPr>
                  </w:pPr>
                  <w:bookmarkStart w:id="4" w:name="_Toc487029158"/>
                  <w:r w:rsidRPr="002D2CD1">
                    <w:rPr>
                      <w:b/>
                      <w:sz w:val="24"/>
                    </w:rPr>
                    <w:t>Plan Financiar Totalizator</w:t>
                  </w:r>
                  <w:bookmarkEnd w:id="4"/>
                  <w:r w:rsidRPr="002D2CD1">
                    <w:rPr>
                      <w:b/>
                      <w:sz w:val="24"/>
                    </w:rPr>
                    <w:t xml:space="preserve"> </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rPr>
                      <w:b/>
                      <w:sz w:val="24"/>
                    </w:rPr>
                  </w:pPr>
                  <w:r w:rsidRPr="002D2CD1">
                    <w:rPr>
                      <w:b/>
                      <w:sz w:val="24"/>
                    </w:rPr>
                    <w:t>Total proiect</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3</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r>
            <w:tr w:rsidR="001D232C" w:rsidRPr="006723F4" w:rsidTr="00B16CBD">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bl>
          <w:p w:rsidR="001D232C" w:rsidRPr="002D2CD1" w:rsidRDefault="001D232C" w:rsidP="00B16CBD">
            <w:pPr>
              <w:keepNext/>
              <w:spacing w:before="120" w:after="120" w:line="240" w:lineRule="auto"/>
              <w:jc w:val="both"/>
              <w:rPr>
                <w:color w:val="000000"/>
                <w:sz w:val="24"/>
              </w:rPr>
            </w:pPr>
          </w:p>
          <w:p w:rsidR="001D232C" w:rsidRPr="002D2CD1" w:rsidRDefault="001D232C" w:rsidP="00B16CBD">
            <w:pPr>
              <w:numPr>
                <w:ilvl w:val="12"/>
                <w:numId w:val="0"/>
              </w:numPr>
              <w:tabs>
                <w:tab w:val="right" w:pos="10207"/>
              </w:tabs>
              <w:spacing w:before="120" w:after="120" w:line="240" w:lineRule="auto"/>
              <w:rPr>
                <w:b/>
                <w:sz w:val="24"/>
              </w:rPr>
            </w:pPr>
            <w:r w:rsidRPr="002D2CD1">
              <w:rPr>
                <w:b/>
                <w:sz w:val="24"/>
              </w:rPr>
              <w:t>Formule de calcul:                                               Restricţii</w:t>
            </w:r>
          </w:p>
          <w:p w:rsidR="001D232C" w:rsidRPr="002D2CD1" w:rsidRDefault="001D232C" w:rsidP="00B16CBD">
            <w:pPr>
              <w:numPr>
                <w:ilvl w:val="12"/>
                <w:numId w:val="0"/>
              </w:numPr>
              <w:tabs>
                <w:tab w:val="right" w:pos="10207"/>
              </w:tabs>
              <w:spacing w:before="120" w:after="120" w:line="240" w:lineRule="auto"/>
              <w:rPr>
                <w:sz w:val="24"/>
              </w:rPr>
            </w:pPr>
            <w:r w:rsidRPr="002D2CD1">
              <w:rPr>
                <w:sz w:val="24"/>
              </w:rPr>
              <w:t>Col.3 = col.1 + col.2                 R.1, col.1= grad de interventie% x R.4, col.1</w:t>
            </w:r>
          </w:p>
          <w:p w:rsidR="001D232C" w:rsidRPr="002D2CD1" w:rsidRDefault="001D232C" w:rsidP="00B16CBD">
            <w:pPr>
              <w:numPr>
                <w:ilvl w:val="12"/>
                <w:numId w:val="0"/>
              </w:numPr>
              <w:tabs>
                <w:tab w:val="right" w:pos="10207"/>
              </w:tabs>
              <w:spacing w:before="120" w:after="120" w:line="240" w:lineRule="auto"/>
              <w:rPr>
                <w:sz w:val="24"/>
              </w:rPr>
            </w:pPr>
            <w:r w:rsidRPr="002D2CD1">
              <w:rPr>
                <w:sz w:val="24"/>
              </w:rPr>
              <w:t xml:space="preserve"> R.4  = R.1 + R.2 + R.3                                               </w:t>
            </w:r>
          </w:p>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1D232C" w:rsidRPr="006723F4" w:rsidTr="00B16CBD">
        <w:trPr>
          <w:trHeight w:val="341"/>
        </w:trPr>
        <w:tc>
          <w:tcPr>
            <w:tcW w:w="5000" w:type="pct"/>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1D232C" w:rsidRPr="006723F4" w:rsidTr="00B16CBD">
        <w:trPr>
          <w:trHeight w:val="95"/>
        </w:trPr>
        <w:tc>
          <w:tcPr>
            <w:tcW w:w="5000" w:type="pct"/>
          </w:tcPr>
          <w:p w:rsidR="001D232C" w:rsidRDefault="001D232C" w:rsidP="00B16CBD">
            <w:pPr>
              <w:overflowPunct w:val="0"/>
              <w:autoSpaceDE w:val="0"/>
              <w:autoSpaceDN w:val="0"/>
              <w:adjustRightInd w:val="0"/>
              <w:spacing w:before="120" w:after="120" w:line="240" w:lineRule="auto"/>
              <w:textAlignment w:val="baseline"/>
              <w:rPr>
                <w:sz w:val="24"/>
              </w:rPr>
            </w:pPr>
          </w:p>
          <w:p w:rsidR="001D232C" w:rsidRDefault="001D232C" w:rsidP="00B16CBD">
            <w:pPr>
              <w:overflowPunct w:val="0"/>
              <w:autoSpaceDE w:val="0"/>
              <w:autoSpaceDN w:val="0"/>
              <w:adjustRightInd w:val="0"/>
              <w:spacing w:before="120" w:after="120" w:line="240" w:lineRule="auto"/>
              <w:textAlignment w:val="baseline"/>
              <w:rPr>
                <w:sz w:val="24"/>
              </w:rPr>
            </w:pPr>
          </w:p>
          <w:p w:rsidR="001D232C" w:rsidRPr="002D2CD1" w:rsidRDefault="001D232C" w:rsidP="00B16CBD">
            <w:pPr>
              <w:overflowPunct w:val="0"/>
              <w:autoSpaceDE w:val="0"/>
              <w:autoSpaceDN w:val="0"/>
              <w:adjustRightInd w:val="0"/>
              <w:spacing w:before="120" w:after="120" w:line="240" w:lineRule="auto"/>
              <w:textAlignment w:val="baseline"/>
              <w:rPr>
                <w:sz w:val="24"/>
              </w:rPr>
            </w:pPr>
          </w:p>
        </w:tc>
      </w:tr>
    </w:tbl>
    <w:p w:rsidR="001D232C" w:rsidRPr="002D2CD1" w:rsidRDefault="001D232C" w:rsidP="001D232C">
      <w:pPr>
        <w:spacing w:before="120" w:after="120" w:line="240" w:lineRule="auto"/>
        <w:jc w:val="both"/>
        <w:rPr>
          <w:b/>
          <w:sz w:val="24"/>
        </w:rPr>
      </w:pPr>
      <w:r w:rsidRPr="002D2CD1">
        <w:rPr>
          <w:b/>
          <w:sz w:val="24"/>
        </w:rPr>
        <w:t xml:space="preserve">1 Planul financiar este corect completat şi respectă gradul de intervenţie publică ?. </w:t>
      </w:r>
    </w:p>
    <w:p w:rsidR="001D232C" w:rsidRPr="002D2CD1" w:rsidRDefault="001D232C" w:rsidP="001D232C">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rsidR="001D232C" w:rsidRPr="002D2CD1" w:rsidRDefault="001D232C" w:rsidP="001D232C">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rsidR="001D232C" w:rsidRPr="002D2CD1" w:rsidRDefault="001D232C" w:rsidP="0036111D">
      <w:pPr>
        <w:pStyle w:val="Listparagraf"/>
        <w:numPr>
          <w:ilvl w:val="0"/>
          <w:numId w:val="26"/>
        </w:numPr>
        <w:spacing w:before="120" w:after="120" w:line="240" w:lineRule="auto"/>
        <w:ind w:left="360"/>
        <w:jc w:val="both"/>
        <w:rPr>
          <w:sz w:val="24"/>
        </w:rPr>
      </w:pPr>
      <w:r w:rsidRPr="002D2CD1">
        <w:rPr>
          <w:sz w:val="24"/>
        </w:rPr>
        <w:t xml:space="preserve">100% pentru operațiunile </w:t>
      </w:r>
      <w:r w:rsidR="00477DDE">
        <w:rPr>
          <w:sz w:val="24"/>
        </w:rPr>
        <w:t>de</w:t>
      </w:r>
      <w:r w:rsidRPr="002D2CD1">
        <w:rPr>
          <w:sz w:val="24"/>
        </w:rPr>
        <w:t xml:space="preserve"> utilitate publică</w:t>
      </w:r>
    </w:p>
    <w:p w:rsidR="001D232C" w:rsidRPr="002D2CD1" w:rsidRDefault="001D232C" w:rsidP="001D232C">
      <w:pPr>
        <w:spacing w:before="120" w:after="120" w:line="240" w:lineRule="auto"/>
        <w:jc w:val="both"/>
        <w:rPr>
          <w:b/>
          <w:sz w:val="24"/>
          <w:u w:val="single"/>
        </w:rPr>
      </w:pPr>
    </w:p>
    <w:p w:rsidR="001D232C" w:rsidRPr="002D2CD1" w:rsidRDefault="001D232C" w:rsidP="001D232C">
      <w:pPr>
        <w:spacing w:before="120" w:after="120" w:line="240" w:lineRule="auto"/>
        <w:jc w:val="both"/>
        <w:rPr>
          <w:b/>
          <w:sz w:val="24"/>
        </w:rPr>
      </w:pPr>
      <w:r w:rsidRPr="002D2CD1">
        <w:rPr>
          <w:b/>
          <w:sz w:val="24"/>
        </w:rPr>
        <w:lastRenderedPageBreak/>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1D232C" w:rsidRPr="001D232C" w:rsidRDefault="001D232C" w:rsidP="001D232C">
      <w:pPr>
        <w:spacing w:before="120" w:after="120" w:line="240" w:lineRule="auto"/>
        <w:jc w:val="both"/>
        <w:rPr>
          <w:sz w:val="24"/>
        </w:rPr>
      </w:pPr>
      <w:r w:rsidRPr="002D2CD1">
        <w:rPr>
          <w:sz w:val="24"/>
        </w:rPr>
        <w:t xml:space="preserve">Dacă </w:t>
      </w:r>
      <w:r w:rsidRPr="001D232C">
        <w:rPr>
          <w:sz w:val="24"/>
        </w:rPr>
        <w:t xml:space="preserve">valoarea eligibila a proiectului se încadrează în </w:t>
      </w:r>
      <w:r w:rsidRPr="002D2CD1">
        <w:rPr>
          <w:sz w:val="24"/>
        </w:rPr>
        <w:t xml:space="preserve">plafonul </w:t>
      </w:r>
      <w:r w:rsidRPr="001D232C">
        <w:rPr>
          <w:sz w:val="24"/>
        </w:rPr>
        <w:t>maxim al sprijinului public nerambursabil, expertul bifează în caseta corespunzătoare DA.</w:t>
      </w:r>
    </w:p>
    <w:p w:rsidR="001D232C" w:rsidRPr="002D2CD1" w:rsidRDefault="001D232C" w:rsidP="001D232C">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1D232C" w:rsidRPr="002D2CD1" w:rsidRDefault="001D232C" w:rsidP="001D232C">
      <w:pPr>
        <w:tabs>
          <w:tab w:val="left" w:pos="-540"/>
        </w:tabs>
        <w:spacing w:before="120" w:after="120" w:line="240" w:lineRule="auto"/>
        <w:jc w:val="both"/>
        <w:rPr>
          <w:rFonts w:cs="Calibri"/>
          <w:sz w:val="24"/>
          <w:szCs w:val="24"/>
        </w:rPr>
      </w:pPr>
    </w:p>
    <w:p w:rsidR="001D232C" w:rsidRPr="002D2CD1" w:rsidRDefault="001D232C" w:rsidP="001D232C">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rsidR="001D232C" w:rsidRPr="002D2CD1" w:rsidRDefault="001D232C" w:rsidP="001D232C">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1D232C" w:rsidRPr="002D2CD1" w:rsidRDefault="001D232C" w:rsidP="001D232C">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1D232C" w:rsidRPr="002D2CD1" w:rsidRDefault="001D232C" w:rsidP="001D232C">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rsidR="001D232C" w:rsidRPr="002D2CD1" w:rsidRDefault="001D232C" w:rsidP="001D232C">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rsidR="001D232C" w:rsidRPr="002D2CD1" w:rsidRDefault="001D232C" w:rsidP="001D232C">
      <w:pPr>
        <w:spacing w:before="120" w:after="120" w:line="240" w:lineRule="auto"/>
        <w:rPr>
          <w:sz w:val="24"/>
        </w:rPr>
      </w:pPr>
    </w:p>
    <w:p w:rsidR="00C2571A" w:rsidRPr="002D2CD1" w:rsidRDefault="00C2571A" w:rsidP="00023308">
      <w:pPr>
        <w:spacing w:before="120" w:after="120" w:line="240" w:lineRule="auto"/>
        <w:rPr>
          <w:sz w:val="24"/>
        </w:rPr>
      </w:pPr>
    </w:p>
    <w:p w:rsidR="006703B8" w:rsidRDefault="00023308" w:rsidP="006703B8">
      <w:pPr>
        <w:spacing w:after="0" w:line="259" w:lineRule="auto"/>
        <w:jc w:val="center"/>
        <w:rPr>
          <w:b/>
          <w:sz w:val="24"/>
        </w:rPr>
      </w:pPr>
      <w:r w:rsidRPr="002D2CD1">
        <w:rPr>
          <w:b/>
          <w:sz w:val="24"/>
        </w:rPr>
        <w:lastRenderedPageBreak/>
        <w:br w:type="page"/>
      </w:r>
    </w:p>
    <w:p w:rsidR="006703B8" w:rsidRDefault="006703B8" w:rsidP="006703B8">
      <w:pPr>
        <w:spacing w:after="0" w:line="259" w:lineRule="auto"/>
        <w:jc w:val="center"/>
        <w:rPr>
          <w:b/>
          <w:sz w:val="24"/>
        </w:rPr>
      </w:pPr>
    </w:p>
    <w:p w:rsidR="006703B8" w:rsidRPr="001339C6" w:rsidRDefault="006703B8" w:rsidP="006703B8">
      <w:pPr>
        <w:spacing w:after="0" w:line="259" w:lineRule="auto"/>
        <w:jc w:val="center"/>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Formular GAL  E1.3L – Fișa de evaluare a criteriilor de selecție</w:t>
      </w:r>
    </w:p>
    <w:p w:rsidR="006703B8" w:rsidRPr="001339C6" w:rsidRDefault="006703B8" w:rsidP="006703B8">
      <w:pPr>
        <w:spacing w:after="204" w:line="271" w:lineRule="auto"/>
        <w:ind w:left="-5" w:right="15" w:hanging="10"/>
        <w:jc w:val="both"/>
        <w:rPr>
          <w:rFonts w:ascii="Times New Roman" w:eastAsia="Times New Roman" w:hAnsi="Times New Roman"/>
          <w:b/>
          <w:color w:val="000000"/>
          <w:sz w:val="24"/>
          <w:szCs w:val="24"/>
          <w:lang w:eastAsia="ro-RO"/>
        </w:rPr>
      </w:pPr>
    </w:p>
    <w:p w:rsidR="00E8220E" w:rsidRPr="00E8220E" w:rsidRDefault="00E8220E" w:rsidP="00E8220E">
      <w:pPr>
        <w:tabs>
          <w:tab w:val="center" w:pos="2881"/>
          <w:tab w:val="center" w:pos="3602"/>
          <w:tab w:val="center" w:pos="4322"/>
          <w:tab w:val="center" w:pos="5042"/>
          <w:tab w:val="center" w:pos="5762"/>
          <w:tab w:val="center" w:pos="6482"/>
          <w:tab w:val="center" w:pos="7202"/>
          <w:tab w:val="center" w:pos="7923"/>
        </w:tabs>
        <w:spacing w:after="250"/>
        <w:rPr>
          <w:rFonts w:ascii="Times New Roman" w:hAnsi="Times New Roman"/>
          <w:b/>
          <w:sz w:val="24"/>
          <w:szCs w:val="24"/>
        </w:rPr>
      </w:pPr>
      <w:r w:rsidRPr="00E8220E">
        <w:rPr>
          <w:rFonts w:ascii="Times New Roman" w:hAnsi="Times New Roman"/>
          <w:b/>
          <w:sz w:val="24"/>
          <w:szCs w:val="24"/>
        </w:rPr>
        <w:t>Măsura 6/6B  ”Îmbunătățirea condițiilor de viață prin dezvoltarea infrastructurii și serviciilor de bază locale”</w:t>
      </w:r>
    </w:p>
    <w:p w:rsidR="006703B8" w:rsidRPr="001339C6" w:rsidRDefault="006703B8" w:rsidP="007E64B5">
      <w:pPr>
        <w:spacing w:after="103"/>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Denumire solicitant:</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30"/>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w:t>
      </w:r>
      <w:r>
        <w:rPr>
          <w:rFonts w:ascii="Times New Roman" w:eastAsia="Times New Roman" w:hAnsi="Times New Roman"/>
          <w:color w:val="000000"/>
          <w:sz w:val="24"/>
          <w:szCs w:val="24"/>
          <w:lang w:eastAsia="ro-RO"/>
        </w:rPr>
        <w:t>…………………………………………………………………………</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19"/>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Titlu proiect:  </w:t>
      </w:r>
    </w:p>
    <w:p w:rsidR="006703B8" w:rsidRPr="001339C6" w:rsidRDefault="006703B8" w:rsidP="007E64B5">
      <w:pPr>
        <w:keepNext/>
        <w:keepLines/>
        <w:spacing w:after="323"/>
        <w:ind w:left="-5" w:hanging="10"/>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w:t>
      </w:r>
      <w:r>
        <w:rPr>
          <w:rFonts w:ascii="Times New Roman" w:eastAsia="Times New Roman" w:hAnsi="Times New Roman"/>
          <w:b/>
          <w:color w:val="000000"/>
          <w:sz w:val="24"/>
          <w:szCs w:val="24"/>
          <w:lang w:eastAsia="ro-RO"/>
        </w:rPr>
        <w:t>……………………………………………………………………</w:t>
      </w:r>
      <w:r w:rsidRPr="001339C6">
        <w:rPr>
          <w:rFonts w:ascii="Times New Roman" w:eastAsia="Times New Roman" w:hAnsi="Times New Roman"/>
          <w:b/>
          <w:color w:val="000000"/>
          <w:sz w:val="24"/>
          <w:szCs w:val="24"/>
          <w:lang w:eastAsia="ro-RO"/>
        </w:rPr>
        <w:t xml:space="preserve">………………………………………………………………………………………………… </w:t>
      </w:r>
    </w:p>
    <w:p w:rsidR="006703B8" w:rsidRPr="001339C6" w:rsidRDefault="006703B8" w:rsidP="007E64B5">
      <w:pPr>
        <w:spacing w:after="310"/>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Amplasare proiect (localitate): </w:t>
      </w:r>
    </w:p>
    <w:p w:rsidR="006703B8" w:rsidRPr="001339C6" w:rsidRDefault="006703B8" w:rsidP="007E64B5">
      <w:pPr>
        <w:spacing w:after="326"/>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09"/>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Statut juridic solicitant: </w:t>
      </w:r>
    </w:p>
    <w:p w:rsidR="006703B8" w:rsidRPr="001339C6" w:rsidRDefault="006703B8" w:rsidP="007E64B5">
      <w:pPr>
        <w:spacing w:after="331"/>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14"/>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u w:val="single" w:color="000000"/>
          <w:lang w:eastAsia="ro-RO"/>
        </w:rPr>
        <w:t>Date personale reprezentant legal</w:t>
      </w:r>
      <w:r w:rsidRPr="001339C6">
        <w:rPr>
          <w:rFonts w:ascii="Times New Roman" w:eastAsia="Times New Roman" w:hAnsi="Times New Roman"/>
          <w:b/>
          <w:i/>
          <w:color w:val="000000"/>
          <w:sz w:val="24"/>
          <w:szCs w:val="24"/>
          <w:lang w:eastAsia="ro-RO"/>
        </w:rPr>
        <w:t xml:space="preserve"> </w:t>
      </w:r>
    </w:p>
    <w:p w:rsidR="006703B8" w:rsidRPr="001339C6" w:rsidRDefault="006703B8" w:rsidP="007E64B5">
      <w:pPr>
        <w:spacing w:after="315"/>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lang w:eastAsia="ro-RO"/>
        </w:rPr>
        <w:t xml:space="preserve"> </w:t>
      </w:r>
    </w:p>
    <w:p w:rsidR="006703B8" w:rsidRPr="001339C6" w:rsidRDefault="006703B8" w:rsidP="007E64B5">
      <w:pPr>
        <w:spacing w:after="119"/>
        <w:ind w:left="10" w:right="298"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Nume:</w:t>
      </w:r>
      <w:r w:rsidRPr="001339C6">
        <w:rPr>
          <w:rFonts w:ascii="Times New Roman" w:eastAsia="Times New Roman" w:hAnsi="Times New Roman"/>
          <w:color w:val="000000"/>
          <w:sz w:val="24"/>
          <w:szCs w:val="24"/>
          <w:lang w:eastAsia="ro-RO"/>
        </w:rPr>
        <w:t xml:space="preserve"> ……………………………………………….…..</w:t>
      </w:r>
      <w:r w:rsidRPr="001339C6">
        <w:rPr>
          <w:rFonts w:ascii="Times New Roman" w:eastAsia="Times New Roman" w:hAnsi="Times New Roman"/>
          <w:b/>
          <w:color w:val="000000"/>
          <w:sz w:val="24"/>
          <w:szCs w:val="24"/>
          <w:lang w:eastAsia="ro-RO"/>
        </w:rPr>
        <w:t>Prenume</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27"/>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28"/>
        <w:ind w:left="-5"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Funcţie reprezentant legal:</w:t>
      </w:r>
      <w:r w:rsidRPr="001339C6">
        <w:rPr>
          <w:rFonts w:ascii="Times New Roman" w:eastAsia="Times New Roman" w:hAnsi="Times New Roman"/>
          <w:color w:val="000000"/>
          <w:sz w:val="24"/>
          <w:szCs w:val="24"/>
          <w:lang w:eastAsia="ro-RO"/>
        </w:rPr>
        <w:t xml:space="preserve"> …………………………………………………………… </w:t>
      </w:r>
    </w:p>
    <w:p w:rsidR="006703B8" w:rsidRDefault="006703B8" w:rsidP="006703B8">
      <w:pPr>
        <w:spacing w:after="0" w:line="259" w:lineRule="auto"/>
        <w:rPr>
          <w:rFonts w:ascii="Times New Roman" w:eastAsia="Times New Roman" w:hAnsi="Times New Roman"/>
          <w:b/>
          <w:color w:val="000000"/>
          <w:sz w:val="24"/>
          <w:szCs w:val="24"/>
          <w:lang w:eastAsia="ro-RO"/>
        </w:rPr>
      </w:pPr>
    </w:p>
    <w:p w:rsidR="006703B8" w:rsidRDefault="006703B8" w:rsidP="006703B8">
      <w:pPr>
        <w:spacing w:after="0" w:line="259" w:lineRule="auto"/>
        <w:rPr>
          <w:rFonts w:ascii="Times New Roman" w:hAnsi="Times New Roman"/>
          <w:color w:val="000000"/>
          <w:sz w:val="24"/>
          <w:szCs w:val="24"/>
          <w:lang w:eastAsia="ro-RO"/>
        </w:rPr>
      </w:pPr>
    </w:p>
    <w:p w:rsidR="006703B8" w:rsidRPr="001339C6" w:rsidRDefault="006703B8" w:rsidP="006703B8">
      <w:pPr>
        <w:keepNext/>
        <w:keepLines/>
        <w:spacing w:after="227" w:line="250" w:lineRule="auto"/>
        <w:ind w:left="-5" w:hanging="10"/>
        <w:jc w:val="center"/>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VERIFICAREA CRITERIILOR DE SELECȚIE A PROIECTULUI</w:t>
      </w:r>
    </w:p>
    <w:p w:rsidR="006703B8" w:rsidRPr="001339C6" w:rsidRDefault="006703B8" w:rsidP="006703B8">
      <w:pPr>
        <w:spacing w:after="0" w:line="259" w:lineRule="auto"/>
        <w:rPr>
          <w:rFonts w:ascii="Times New Roman" w:hAnsi="Times New Roman"/>
          <w:color w:val="000000"/>
          <w:sz w:val="24"/>
          <w:szCs w:val="24"/>
          <w:lang w:eastAsia="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812"/>
        <w:gridCol w:w="1134"/>
        <w:gridCol w:w="3118"/>
      </w:tblGrid>
      <w:tr w:rsidR="004A4D3A" w:rsidRPr="006703B8" w:rsidTr="004A4D3A">
        <w:tc>
          <w:tcPr>
            <w:tcW w:w="575"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Nr. crt.</w:t>
            </w:r>
          </w:p>
        </w:tc>
        <w:tc>
          <w:tcPr>
            <w:tcW w:w="4812"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CRITERIU DE SELECȚIE</w:t>
            </w:r>
          </w:p>
        </w:tc>
        <w:tc>
          <w:tcPr>
            <w:tcW w:w="1134"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Punctaj</w:t>
            </w:r>
          </w:p>
        </w:tc>
        <w:tc>
          <w:tcPr>
            <w:tcW w:w="3118" w:type="dxa"/>
          </w:tcPr>
          <w:p w:rsidR="004A4D3A" w:rsidRPr="006703B8" w:rsidRDefault="004A4D3A" w:rsidP="006703B8">
            <w:pPr>
              <w:spacing w:after="5"/>
              <w:ind w:right="6"/>
              <w:jc w:val="center"/>
              <w:rPr>
                <w:rFonts w:ascii="Times New Roman" w:eastAsia="Times New Roman" w:hAnsi="Times New Roman"/>
                <w:b/>
                <w:sz w:val="24"/>
                <w:szCs w:val="24"/>
              </w:rPr>
            </w:pPr>
            <w:r>
              <w:rPr>
                <w:rFonts w:ascii="Times New Roman" w:eastAsia="Times New Roman" w:hAnsi="Times New Roman"/>
                <w:b/>
                <w:sz w:val="24"/>
                <w:szCs w:val="24"/>
              </w:rPr>
              <w:t>Observații</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1</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1: Relevanță:</w:t>
            </w:r>
          </w:p>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Se vor prioritiza Solicitanții care propun prin proiect investiții ce deservesc un număr cat mai mare de persoane și/sau deservesc  un teritoriu cat mai extins:</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b/>
                <w:sz w:val="24"/>
                <w:szCs w:val="24"/>
              </w:rPr>
              <w:lastRenderedPageBreak/>
              <w:t>a.)</w:t>
            </w:r>
            <w:r w:rsidRPr="006703B8">
              <w:rPr>
                <w:rFonts w:ascii="Times New Roman" w:hAnsi="Times New Roman"/>
                <w:b/>
                <w:sz w:val="24"/>
                <w:szCs w:val="24"/>
              </w:rPr>
              <w:t xml:space="preserve"> </w:t>
            </w:r>
            <w:r w:rsidRPr="006703B8">
              <w:rPr>
                <w:rFonts w:ascii="Times New Roman" w:eastAsia="Times New Roman" w:hAnsi="Times New Roman"/>
                <w:sz w:val="24"/>
                <w:szCs w:val="24"/>
              </w:rPr>
              <w:t>Numărul de persoane care vor beneficia de activitățile/ rezultatele proiectului (fie capacitatea de deservire a unor investiții, fie grupul țintă al proiectului) raportat la populația totală a UAT în care se implementează proiectul:</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- 0-25%</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- 25-50%</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- 51-100%</w:t>
            </w:r>
          </w:p>
          <w:p w:rsidR="004A4D3A" w:rsidRPr="006703B8" w:rsidRDefault="004A4D3A" w:rsidP="006703B8">
            <w:pPr>
              <w:spacing w:after="5"/>
              <w:ind w:right="6"/>
              <w:jc w:val="both"/>
              <w:rPr>
                <w:rFonts w:ascii="Times New Roman" w:eastAsia="Times New Roman" w:hAnsi="Times New Roman"/>
                <w:sz w:val="24"/>
                <w:szCs w:val="24"/>
              </w:rPr>
            </w:pP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b.) Investitia propusa prin proiect deservește o suprafață cât mai extinsa raportat la suprafața totală a UAT</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- 0-25%</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- 25-50%</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- 51-100%</w:t>
            </w:r>
          </w:p>
          <w:p w:rsidR="004A4D3A" w:rsidRPr="006703B8" w:rsidRDefault="004A4D3A" w:rsidP="006703B8">
            <w:pPr>
              <w:spacing w:after="5"/>
              <w:ind w:right="6"/>
              <w:jc w:val="both"/>
              <w:rPr>
                <w:rFonts w:ascii="Times New Roman" w:eastAsia="Times New Roman" w:hAnsi="Times New Roman"/>
                <w:b/>
                <w:sz w:val="24"/>
                <w:szCs w:val="24"/>
              </w:rPr>
            </w:pPr>
          </w:p>
          <w:p w:rsidR="004A4D3A" w:rsidRPr="006703B8" w:rsidRDefault="004A4D3A" w:rsidP="004A4D3A">
            <w:pPr>
              <w:spacing w:after="5"/>
              <w:ind w:right="6"/>
              <w:jc w:val="both"/>
              <w:rPr>
                <w:rFonts w:ascii="Times New Roman" w:eastAsia="Times New Roman" w:hAnsi="Times New Roman"/>
                <w:b/>
                <w:sz w:val="24"/>
                <w:szCs w:val="24"/>
              </w:rPr>
            </w:pPr>
          </w:p>
        </w:tc>
        <w:tc>
          <w:tcPr>
            <w:tcW w:w="1134" w:type="dxa"/>
            <w:shd w:val="clear" w:color="auto" w:fill="auto"/>
          </w:tcPr>
          <w:p w:rsidR="004A4D3A" w:rsidRPr="006703B8" w:rsidRDefault="004A4D3A" w:rsidP="006703B8">
            <w:pPr>
              <w:spacing w:after="5"/>
              <w:ind w:right="6"/>
              <w:rPr>
                <w:rFonts w:ascii="Times New Roman" w:eastAsia="Times New Roman" w:hAnsi="Times New Roman"/>
                <w:sz w:val="24"/>
                <w:szCs w:val="24"/>
              </w:rPr>
            </w:pPr>
          </w:p>
        </w:tc>
        <w:tc>
          <w:tcPr>
            <w:tcW w:w="3118" w:type="dxa"/>
          </w:tcPr>
          <w:p w:rsidR="004A4D3A" w:rsidRPr="004A4D3A" w:rsidRDefault="004A4D3A" w:rsidP="004A4D3A">
            <w:pPr>
              <w:spacing w:after="5"/>
              <w:ind w:right="6"/>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p w:rsidR="004A4D3A" w:rsidRPr="004A4D3A" w:rsidRDefault="004A4D3A" w:rsidP="006703B8">
            <w:pPr>
              <w:spacing w:after="5"/>
              <w:ind w:right="6"/>
              <w:rPr>
                <w:rFonts w:ascii="Times New Roman" w:eastAsia="Times New Roman" w:hAnsi="Times New Roman"/>
                <w:sz w:val="24"/>
                <w:szCs w:val="24"/>
              </w:rPr>
            </w:pPr>
            <w:r w:rsidRPr="004A4D3A">
              <w:rPr>
                <w:rFonts w:ascii="Times New Roman" w:eastAsia="Times New Roman" w:hAnsi="Times New Roman"/>
                <w:sz w:val="24"/>
                <w:szCs w:val="24"/>
              </w:rPr>
              <w:t>Cele doua punctaje sunt cumulative</w:t>
            </w:r>
          </w:p>
        </w:tc>
      </w:tr>
      <w:tr w:rsidR="004A4D3A" w:rsidRPr="006703B8" w:rsidTr="004A4D3A">
        <w:trPr>
          <w:trHeight w:val="4701"/>
        </w:trPr>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2</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2:Integrare</w:t>
            </w:r>
          </w:p>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sz w:val="24"/>
                <w:szCs w:val="24"/>
              </w:rPr>
              <w:t xml:space="preserve"> </w:t>
            </w:r>
            <w:r w:rsidRPr="006703B8">
              <w:rPr>
                <w:rFonts w:ascii="Times New Roman" w:eastAsia="Times New Roman" w:hAnsi="Times New Roman"/>
                <w:b/>
                <w:sz w:val="24"/>
                <w:szCs w:val="24"/>
              </w:rPr>
              <w:t>Proiecte care contribuie concret la creșterea calității vieții, respectiv vizează investiții in unul din domeniile următoare:</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b/>
                <w:sz w:val="24"/>
                <w:szCs w:val="24"/>
              </w:rPr>
              <w:t>-</w:t>
            </w:r>
            <w:r w:rsidRPr="006703B8">
              <w:rPr>
                <w:rFonts w:ascii="Trebuchet MS" w:eastAsia="Times New Roman" w:hAnsi="Trebuchet MS"/>
                <w:szCs w:val="24"/>
                <w:lang w:val="it-IT"/>
              </w:rPr>
              <w:t xml:space="preserve"> </w:t>
            </w:r>
            <w:r w:rsidRPr="006703B8">
              <w:rPr>
                <w:rFonts w:ascii="Times New Roman" w:eastAsia="Times New Roman" w:hAnsi="Times New Roman"/>
                <w:sz w:val="24"/>
                <w:szCs w:val="24"/>
                <w:lang w:val="it-IT"/>
              </w:rPr>
              <w:t>Înființarea, amenajarea spațiilor publice pentru populația rurală: spații verzi, parcuri, locuri de joacă pentru copii</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 xml:space="preserve">-Înființarea/dezvoltarea și dotarea infrastructurii de valorificare a produselor locale </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-Achiziționare utilaje, echipamente pentru serviciile publice locale din cadrul primăriilor</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-Înființarea, modernizarea și/sau dotarea unităților de învățământ, școli și grădinițe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-Înființarea, modernizarea și/sau dotarea unităților medicale, dispensare comunale</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-Înființarea și modernizarea de săli și terenuri de sport</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Punctajele sunt cumulative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3</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3:Eficiență</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Se vor prioritiza proiectele care demonstrează capacitatea de implementare a proiectului și activităților acestuia. Astfel aplicantul va demonstra implementarea anterior a unui proiect de finanțare nerambursabilă cu o valoare </w:t>
            </w:r>
            <w:r w:rsidRPr="006703B8">
              <w:rPr>
                <w:rFonts w:ascii="Times New Roman" w:eastAsia="Times New Roman" w:hAnsi="Times New Roman"/>
                <w:sz w:val="24"/>
                <w:szCs w:val="24"/>
              </w:rPr>
              <w:lastRenderedPageBreak/>
              <w:t xml:space="preserve">cel puțin egală cu finanțarea nerambursabilă solicitată prin prezentul proiect.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in Raportul asupra utilizării programelor de finanțare nerambursabilă.</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4</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4:Sustenabilitate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Se vor prioritiza proiectele care demonstrează capacitatea de continuare a activității după finalizarea proiectului.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5</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5:Inovare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Se vor prioritiza proiectele care prevăd acțiuni inovative pentru teritoriul Gal Bucovina de munte, în accepțiu</w:t>
            </w:r>
            <w:r>
              <w:rPr>
                <w:rFonts w:ascii="Times New Roman" w:eastAsia="Times New Roman" w:hAnsi="Times New Roman"/>
                <w:sz w:val="24"/>
                <w:szCs w:val="24"/>
              </w:rPr>
              <w:t>nea enunțată în PNDR 2014-2020.</w:t>
            </w: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color w:val="000000"/>
                <w:sz w:val="24"/>
                <w:szCs w:val="24"/>
              </w:rPr>
              <w:t>Se va verifica existența in teritoriul GAL Bucovina de munte a unor investiții similare prin trimiterea de adrese către administrațiile locale din teritoriul GAL Bucovina de munte.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6</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6:Mediu și climă</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Se va puncta dacă în Studiul de fezabilitate se evidențiază implementarea de: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b/>
                <w:sz w:val="24"/>
                <w:szCs w:val="24"/>
              </w:rPr>
              <w:t>-</w:t>
            </w:r>
            <w:r w:rsidRPr="006703B8">
              <w:rPr>
                <w:rFonts w:ascii="Times New Roman" w:eastAsia="Times New Roman" w:hAnsi="Times New Roman"/>
                <w:sz w:val="24"/>
                <w:szCs w:val="24"/>
              </w:rPr>
              <w:t xml:space="preserve"> În cazul proiectelor de construcții este promovată utilizarea unor materiale naturale și biodegradabile, utilizarea unor materiale corespunzătoare și prietenoase cu mediul înconjurător, care să nu fie dăunătoare mediului înconjurător;</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b/>
                <w:sz w:val="24"/>
                <w:szCs w:val="24"/>
                <w:lang w:val="it-IT"/>
              </w:rPr>
              <w:t>-</w:t>
            </w:r>
            <w:r w:rsidRPr="006703B8">
              <w:rPr>
                <w:rFonts w:ascii="Times New Roman" w:eastAsia="Times New Roman" w:hAnsi="Times New Roman"/>
                <w:sz w:val="24"/>
                <w:szCs w:val="24"/>
                <w:lang w:val="it-IT"/>
              </w:rPr>
              <w:t xml:space="preserve"> Utilizarea a cel puțin unei surse de energie regenerabilă (care să producă cel puțin 10% din energia utilizată în cadrul activității);</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 xml:space="preserve">- Reducerea consumului de energie/apă/combustibil cu cel puțin 10% </w:t>
            </w:r>
          </w:p>
          <w:p w:rsidR="004A4D3A" w:rsidRPr="006703B8" w:rsidRDefault="004A4D3A" w:rsidP="006703B8">
            <w:pPr>
              <w:spacing w:after="5"/>
              <w:ind w:right="6"/>
              <w:jc w:val="both"/>
              <w:rPr>
                <w:rFonts w:ascii="Times New Roman" w:eastAsia="Times New Roman" w:hAnsi="Times New Roman"/>
                <w:sz w:val="24"/>
                <w:szCs w:val="24"/>
                <w:lang w:val="it-IT"/>
              </w:rPr>
            </w:pPr>
          </w:p>
        </w:tc>
        <w:tc>
          <w:tcPr>
            <w:tcW w:w="1134" w:type="dxa"/>
            <w:shd w:val="clear" w:color="auto" w:fill="auto"/>
          </w:tcPr>
          <w:p w:rsidR="004A4D3A" w:rsidRPr="006703B8" w:rsidRDefault="004A4D3A" w:rsidP="004A4D3A">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Studiul de fezabilitate</w:t>
            </w:r>
            <w:r>
              <w:rPr>
                <w:rFonts w:ascii="Times New Roman" w:eastAsia="Times New Roman" w:hAnsi="Times New Roman"/>
                <w:sz w:val="24"/>
                <w:szCs w:val="24"/>
              </w:rPr>
              <w:t xml:space="preserve"> și în Bugetul proiectului, precum și in fișele tehnice/oferte etc.</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7.</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7: Locuri de muncă</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rPr>
              <w:t xml:space="preserve">Se vor prioritiza proiectele care </w:t>
            </w:r>
            <w:r w:rsidRPr="006703B8">
              <w:rPr>
                <w:rFonts w:ascii="Times New Roman" w:eastAsia="Times New Roman" w:hAnsi="Times New Roman"/>
                <w:sz w:val="24"/>
                <w:szCs w:val="24"/>
                <w:lang w:val="it-IT"/>
              </w:rPr>
              <w:t>creează noi locuri de muncă (nu menținerea celor existente), cu normă întreagă sau cu jumătate de normă:</w:t>
            </w:r>
          </w:p>
          <w:p w:rsidR="004A4D3A" w:rsidRPr="006703B8" w:rsidRDefault="004A4D3A" w:rsidP="0036111D">
            <w:pPr>
              <w:numPr>
                <w:ilvl w:val="0"/>
                <w:numId w:val="6"/>
              </w:numPr>
              <w:spacing w:after="5" w:line="240" w:lineRule="auto"/>
              <w:ind w:right="6"/>
              <w:contextualSpacing/>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cel puțin 1 loc de munca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w:t>
            </w:r>
            <w:r w:rsidR="005F513F">
              <w:rPr>
                <w:rFonts w:ascii="Times New Roman" w:eastAsia="Times New Roman" w:hAnsi="Times New Roman"/>
                <w:sz w:val="24"/>
                <w:szCs w:val="24"/>
              </w:rPr>
              <w:t xml:space="preserve"> în</w:t>
            </w:r>
            <w:r w:rsidRPr="004A4D3A">
              <w:rPr>
                <w:rFonts w:ascii="Times New Roman" w:eastAsia="Times New Roman" w:hAnsi="Times New Roman"/>
                <w:sz w:val="24"/>
                <w:szCs w:val="24"/>
              </w:rPr>
              <w:t xml:space="preserve"> Studiul de fezabilitate</w:t>
            </w:r>
          </w:p>
        </w:tc>
      </w:tr>
    </w:tbl>
    <w:p w:rsidR="006703B8" w:rsidRPr="001339C6" w:rsidRDefault="006703B8" w:rsidP="006703B8">
      <w:pPr>
        <w:spacing w:after="0" w:line="259" w:lineRule="auto"/>
        <w:rPr>
          <w:rFonts w:ascii="Times New Roman" w:hAnsi="Times New Roman"/>
          <w:color w:val="000000"/>
          <w:sz w:val="24"/>
          <w:szCs w:val="24"/>
          <w:lang w:eastAsia="ro-RO"/>
        </w:rPr>
      </w:pPr>
    </w:p>
    <w:p w:rsidR="006703B8" w:rsidRPr="001339C6" w:rsidRDefault="006703B8" w:rsidP="006703B8">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1339C6">
        <w:rPr>
          <w:rFonts w:ascii="Times New Roman" w:eastAsia="Times New Roman" w:hAnsi="Times New Roman"/>
          <w:b/>
          <w:i/>
          <w:color w:val="000000"/>
          <w:sz w:val="24"/>
          <w:szCs w:val="24"/>
          <w:lang w:eastAsia="ro-RO"/>
        </w:rPr>
        <w:t xml:space="preserve">        </w:t>
      </w:r>
    </w:p>
    <w:p w:rsidR="006703B8" w:rsidRPr="001339C6" w:rsidRDefault="006703B8" w:rsidP="006703B8">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1339C6">
        <w:rPr>
          <w:rFonts w:ascii="Times New Roman" w:eastAsia="Times New Roman" w:hAnsi="Times New Roman"/>
          <w:b/>
          <w:i/>
          <w:color w:val="000000"/>
          <w:sz w:val="24"/>
          <w:szCs w:val="24"/>
          <w:lang w:eastAsia="ro-RO"/>
        </w:rPr>
        <w:t xml:space="preserve">            PUNCTAJ TOTAL</w:t>
      </w:r>
      <w:r w:rsidRPr="001339C6">
        <w:rPr>
          <w:rFonts w:ascii="Times New Roman" w:eastAsia="Times New Roman" w:hAnsi="Times New Roman"/>
          <w:b/>
          <w:color w:val="000000"/>
          <w:sz w:val="24"/>
          <w:szCs w:val="24"/>
          <w:lang w:eastAsia="ro-RO"/>
        </w:rPr>
        <w:t xml:space="preserve"> </w:t>
      </w:r>
      <w:r w:rsidRPr="001339C6">
        <w:rPr>
          <w:rFonts w:ascii="Times New Roman" w:eastAsia="Times New Roman" w:hAnsi="Times New Roman"/>
          <w:b/>
          <w:color w:val="000000"/>
          <w:sz w:val="24"/>
          <w:szCs w:val="24"/>
          <w:lang w:eastAsia="ro-RO"/>
        </w:rPr>
        <w:tab/>
        <w:t xml:space="preserve">       …………..</w:t>
      </w:r>
      <w:r w:rsidRPr="001339C6">
        <w:rPr>
          <w:rFonts w:ascii="Times New Roman" w:eastAsia="Times New Roman" w:hAnsi="Times New Roman"/>
          <w:b/>
          <w:color w:val="000000"/>
          <w:sz w:val="24"/>
          <w:szCs w:val="24"/>
          <w:lang w:eastAsia="ro-RO"/>
        </w:rPr>
        <w:tab/>
        <w:t xml:space="preserve"> </w:t>
      </w:r>
    </w:p>
    <w:p w:rsidR="006703B8" w:rsidRPr="001339C6" w:rsidRDefault="006703B8" w:rsidP="006703B8">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Pentru această măsură pragul minim este de </w:t>
      </w:r>
      <w:r>
        <w:rPr>
          <w:rFonts w:ascii="Times New Roman" w:eastAsia="Times New Roman" w:hAnsi="Times New Roman"/>
          <w:color w:val="000000"/>
          <w:sz w:val="24"/>
          <w:szCs w:val="24"/>
          <w:lang w:eastAsia="ro-RO"/>
        </w:rPr>
        <w:t>10</w:t>
      </w:r>
      <w:r w:rsidRPr="001339C6">
        <w:rPr>
          <w:rFonts w:ascii="Times New Roman" w:eastAsia="Times New Roman" w:hAnsi="Times New Roman"/>
          <w:color w:val="000000"/>
          <w:sz w:val="24"/>
          <w:szCs w:val="24"/>
          <w:lang w:eastAsia="ro-RO"/>
        </w:rPr>
        <w:t xml:space="preserve"> puncte si reprezintă pragul sub care nici un proiect nu poate intra la finanţare.  </w:t>
      </w:r>
    </w:p>
    <w:p w:rsidR="006703B8" w:rsidRPr="001339C6" w:rsidRDefault="006703B8" w:rsidP="006703B8">
      <w:pPr>
        <w:spacing w:after="0" w:line="259" w:lineRule="auto"/>
        <w:ind w:left="408"/>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6703B8">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Concluzia verificării: Punctajul total al criteriilor de selecție stabilit de GAL .............puncte. </w:t>
      </w:r>
    </w:p>
    <w:p w:rsidR="006703B8" w:rsidRPr="001339C6" w:rsidRDefault="006703B8" w:rsidP="006703B8">
      <w:pPr>
        <w:spacing w:after="0" w:line="259" w:lineRule="auto"/>
        <w:ind w:left="408"/>
        <w:rPr>
          <w:rFonts w:ascii="Times New Roman" w:hAnsi="Times New Roman"/>
          <w:color w:val="000000"/>
          <w:sz w:val="24"/>
          <w:szCs w:val="24"/>
          <w:lang w:eastAsia="ro-RO"/>
        </w:rPr>
      </w:pPr>
    </w:p>
    <w:p w:rsidR="008402C3" w:rsidRPr="008402C3" w:rsidRDefault="008402C3" w:rsidP="008402C3">
      <w:pPr>
        <w:overflowPunct w:val="0"/>
        <w:autoSpaceDE w:val="0"/>
        <w:autoSpaceDN w:val="0"/>
        <w:adjustRightInd w:val="0"/>
        <w:spacing w:before="30" w:after="0" w:line="240" w:lineRule="auto"/>
        <w:rPr>
          <w:rFonts w:eastAsia="Times New Roman"/>
          <w:b/>
          <w:bCs/>
          <w:sz w:val="24"/>
          <w:szCs w:val="24"/>
          <w:lang w:val="it-IT" w:eastAsia="fr-FR"/>
        </w:rPr>
      </w:pPr>
      <w:r w:rsidRPr="008402C3">
        <w:rPr>
          <w:rFonts w:eastAsia="Times New Roman"/>
          <w:b/>
          <w:bCs/>
          <w:sz w:val="24"/>
          <w:szCs w:val="24"/>
          <w:lang w:val="it-IT" w:eastAsia="fr-FR"/>
        </w:rPr>
        <w:t>Aprobat,</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Reprezentant legal GAL,</w:t>
      </w:r>
      <w:r w:rsidRPr="008402C3">
        <w:rPr>
          <w:rFonts w:eastAsia="Times New Roman"/>
          <w:bCs/>
          <w:sz w:val="24"/>
          <w:szCs w:val="24"/>
          <w:lang w:val="it-IT" w:eastAsia="fr-FR"/>
        </w:rPr>
        <w:tab/>
      </w:r>
      <w:r w:rsidRPr="008402C3">
        <w:rPr>
          <w:rFonts w:eastAsia="Times New Roman"/>
          <w:bCs/>
          <w:sz w:val="24"/>
          <w:szCs w:val="24"/>
          <w:lang w:val="it-IT" w:eastAsia="fr-FR"/>
        </w:rPr>
        <w:tab/>
      </w:r>
      <w:r w:rsidRPr="008402C3">
        <w:rPr>
          <w:rFonts w:eastAsia="Times New Roman"/>
          <w:bCs/>
          <w:sz w:val="24"/>
          <w:szCs w:val="24"/>
          <w:lang w:val="it-IT" w:eastAsia="fr-FR"/>
        </w:rPr>
        <w:tab/>
      </w:r>
      <w:r w:rsidRPr="008402C3">
        <w:rPr>
          <w:rFonts w:eastAsia="Times New Roman"/>
          <w:bCs/>
          <w:sz w:val="24"/>
          <w:szCs w:val="24"/>
          <w:lang w:val="it-IT" w:eastAsia="fr-FR"/>
        </w:rPr>
        <w:tab/>
      </w:r>
      <w:r w:rsidRPr="008402C3">
        <w:rPr>
          <w:rFonts w:eastAsia="Times New Roman"/>
          <w:bCs/>
          <w:sz w:val="24"/>
          <w:szCs w:val="24"/>
          <w:lang w:val="it-IT" w:eastAsia="fr-FR"/>
        </w:rPr>
        <w:tab/>
      </w:r>
      <w:r w:rsidRPr="008402C3">
        <w:rPr>
          <w:rFonts w:eastAsia="Times New Roman"/>
          <w:bCs/>
          <w:sz w:val="24"/>
          <w:szCs w:val="24"/>
          <w:lang w:val="it-IT" w:eastAsia="fr-FR"/>
        </w:rPr>
        <w:tab/>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Nume/Prenume _______________________</w:t>
      </w:r>
      <w:r w:rsidRPr="008402C3">
        <w:rPr>
          <w:rFonts w:eastAsia="Times New Roman"/>
          <w:bCs/>
          <w:sz w:val="24"/>
          <w:szCs w:val="24"/>
          <w:lang w:val="it-IT" w:eastAsia="fr-FR"/>
        </w:rPr>
        <w:tab/>
      </w:r>
      <w:r w:rsidRPr="008402C3">
        <w:rPr>
          <w:rFonts w:eastAsia="Times New Roman"/>
          <w:bCs/>
          <w:sz w:val="24"/>
          <w:szCs w:val="24"/>
          <w:lang w:val="it-IT" w:eastAsia="fr-FR"/>
        </w:rPr>
        <w:tab/>
        <w:t xml:space="preserve">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Semnătura __________</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Data_____/_____/_______</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noProof/>
          <w:sz w:val="24"/>
          <w:szCs w:val="24"/>
          <w:lang w:eastAsia="ro-RO"/>
        </w:rPr>
        <w:drawing>
          <wp:inline distT="0" distB="0" distL="0" distR="0" wp14:anchorId="1AC60D7B" wp14:editId="3AFFF77C">
            <wp:extent cx="1266825" cy="8953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
          <w:bCs/>
          <w:sz w:val="24"/>
          <w:szCs w:val="24"/>
          <w:lang w:val="en-US" w:eastAsia="fr-FR"/>
        </w:rPr>
      </w:pPr>
      <w:r w:rsidRPr="008402C3">
        <w:rPr>
          <w:rFonts w:eastAsia="Times New Roman"/>
          <w:b/>
          <w:bCs/>
          <w:sz w:val="24"/>
          <w:szCs w:val="24"/>
          <w:lang w:val="en-US" w:eastAsia="fr-FR"/>
        </w:rPr>
        <w:t xml:space="preserve">Întocmit: Expert 1 GAL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en-US" w:eastAsia="fr-FR"/>
        </w:rPr>
      </w:pPr>
      <w:r w:rsidRPr="008402C3">
        <w:rPr>
          <w:rFonts w:eastAsia="Times New Roman"/>
          <w:bCs/>
          <w:sz w:val="24"/>
          <w:szCs w:val="24"/>
          <w:lang w:val="en-US" w:eastAsia="fr-FR"/>
        </w:rPr>
        <w:t xml:space="preserve">Nume/Prenume ______________________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
          <w:bCs/>
          <w:sz w:val="24"/>
          <w:szCs w:val="24"/>
          <w:lang w:val="it-IT" w:eastAsia="fr-FR"/>
        </w:rPr>
      </w:pPr>
      <w:r w:rsidRPr="008402C3">
        <w:rPr>
          <w:rFonts w:eastAsia="Times New Roman"/>
          <w:b/>
          <w:bCs/>
          <w:sz w:val="24"/>
          <w:szCs w:val="24"/>
          <w:lang w:val="it-IT" w:eastAsia="fr-FR"/>
        </w:rPr>
        <w:t xml:space="preserve">Verificat: Expert 2  GAL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Nume/Prenume ______________________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9542CF" w:rsidRDefault="009542CF" w:rsidP="00023308"/>
    <w:sectPr w:rsidR="009542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A32" w:rsidRDefault="00251A32" w:rsidP="00023308">
      <w:pPr>
        <w:spacing w:after="0" w:line="240" w:lineRule="auto"/>
      </w:pPr>
      <w:r>
        <w:separator/>
      </w:r>
    </w:p>
  </w:endnote>
  <w:endnote w:type="continuationSeparator" w:id="0">
    <w:p w:rsidR="00251A32" w:rsidRDefault="00251A32" w:rsidP="0002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A32" w:rsidRDefault="00251A32" w:rsidP="00023308">
      <w:pPr>
        <w:spacing w:after="0" w:line="240" w:lineRule="auto"/>
      </w:pPr>
      <w:r>
        <w:separator/>
      </w:r>
    </w:p>
  </w:footnote>
  <w:footnote w:type="continuationSeparator" w:id="0">
    <w:p w:rsidR="00251A32" w:rsidRDefault="00251A32" w:rsidP="00023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715"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4"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5"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22"/>
  </w:num>
  <w:num w:numId="5">
    <w:abstractNumId w:val="17"/>
  </w:num>
  <w:num w:numId="6">
    <w:abstractNumId w:val="25"/>
  </w:num>
  <w:num w:numId="7">
    <w:abstractNumId w:val="21"/>
  </w:num>
  <w:num w:numId="8">
    <w:abstractNumId w:val="14"/>
  </w:num>
  <w:num w:numId="9">
    <w:abstractNumId w:val="13"/>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8"/>
  </w:num>
  <w:num w:numId="19">
    <w:abstractNumId w:val="1"/>
  </w:num>
  <w:num w:numId="20">
    <w:abstractNumId w:val="23"/>
  </w:num>
  <w:num w:numId="21">
    <w:abstractNumId w:val="24"/>
  </w:num>
  <w:num w:numId="22">
    <w:abstractNumId w:val="7"/>
  </w:num>
  <w:num w:numId="23">
    <w:abstractNumId w:val="20"/>
  </w:num>
  <w:num w:numId="24">
    <w:abstractNumId w:val="10"/>
  </w:num>
  <w:num w:numId="25">
    <w:abstractNumId w:val="11"/>
  </w:num>
  <w:num w:numId="26">
    <w:abstractNumId w:val="18"/>
  </w:num>
  <w:num w:numId="27">
    <w:abstractNumId w:val="4"/>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08"/>
    <w:rsid w:val="00023308"/>
    <w:rsid w:val="00060841"/>
    <w:rsid w:val="000815D1"/>
    <w:rsid w:val="001D232C"/>
    <w:rsid w:val="00251A32"/>
    <w:rsid w:val="00274980"/>
    <w:rsid w:val="002C09AE"/>
    <w:rsid w:val="0036111D"/>
    <w:rsid w:val="00370744"/>
    <w:rsid w:val="003D1C6D"/>
    <w:rsid w:val="0044670A"/>
    <w:rsid w:val="00477DDE"/>
    <w:rsid w:val="004A4D3A"/>
    <w:rsid w:val="004A4FA7"/>
    <w:rsid w:val="004F3261"/>
    <w:rsid w:val="005D4D3D"/>
    <w:rsid w:val="005F513F"/>
    <w:rsid w:val="006703B8"/>
    <w:rsid w:val="007030AE"/>
    <w:rsid w:val="007E64B5"/>
    <w:rsid w:val="008402C3"/>
    <w:rsid w:val="008602BF"/>
    <w:rsid w:val="00873B2D"/>
    <w:rsid w:val="008870A0"/>
    <w:rsid w:val="008F1D81"/>
    <w:rsid w:val="009542CF"/>
    <w:rsid w:val="009E59B1"/>
    <w:rsid w:val="00A8220E"/>
    <w:rsid w:val="00BE22F2"/>
    <w:rsid w:val="00C2571A"/>
    <w:rsid w:val="00CE261C"/>
    <w:rsid w:val="00DC1F79"/>
    <w:rsid w:val="00E75311"/>
    <w:rsid w:val="00E8220E"/>
    <w:rsid w:val="00EA48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DD44D-0BA4-4366-99C6-DD1698AD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08"/>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023308"/>
    <w:pPr>
      <w:keepNext/>
      <w:keepLines/>
      <w:spacing w:before="480" w:after="0"/>
      <w:outlineLvl w:val="0"/>
    </w:pPr>
    <w:rPr>
      <w:rFonts w:ascii="Cambria" w:eastAsia="Times New Roman" w:hAnsi="Cambria"/>
      <w:b/>
      <w:bCs/>
      <w:color w:val="365F91"/>
      <w:sz w:val="28"/>
      <w:szCs w:val="28"/>
      <w:lang w:val="x-none" w:eastAsia="x-none"/>
    </w:rPr>
  </w:style>
  <w:style w:type="paragraph" w:styleId="Titlu2">
    <w:name w:val="heading 2"/>
    <w:basedOn w:val="Normal"/>
    <w:next w:val="Normal"/>
    <w:link w:val="Titlu2Caracter"/>
    <w:unhideWhenUsed/>
    <w:qFormat/>
    <w:rsid w:val="001D232C"/>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1D232C"/>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1D232C"/>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1D232C"/>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1D232C"/>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1D232C"/>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1D232C"/>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1D232C"/>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023308"/>
    <w:rPr>
      <w:rFonts w:asciiTheme="majorHAnsi" w:eastAsiaTheme="majorEastAsia" w:hAnsiTheme="majorHAnsi" w:cstheme="majorBidi"/>
      <w:color w:val="2E74B5" w:themeColor="accent1" w:themeShade="BF"/>
      <w:sz w:val="32"/>
      <w:szCs w:val="32"/>
    </w:rPr>
  </w:style>
  <w:style w:type="character" w:customStyle="1" w:styleId="Titlu1Caracter1">
    <w:name w:val="Titlu 1 Caracter1"/>
    <w:link w:val="Titlu1"/>
    <w:rsid w:val="00023308"/>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23308"/>
    <w:pPr>
      <w:ind w:left="720"/>
      <w:contextualSpacing/>
    </w:pPr>
  </w:style>
  <w:style w:type="character" w:styleId="Hyperlink">
    <w:name w:val="Hyperlink"/>
    <w:uiPriority w:val="99"/>
    <w:unhideWhenUsed/>
    <w:rsid w:val="00023308"/>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23308"/>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2330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23308"/>
    <w:rPr>
      <w:vertAlign w:val="superscript"/>
    </w:rPr>
  </w:style>
  <w:style w:type="paragraph" w:styleId="Corptext3">
    <w:name w:val="Body Text 3"/>
    <w:basedOn w:val="Normal"/>
    <w:link w:val="Corptext3Caracter"/>
    <w:unhideWhenUsed/>
    <w:rsid w:val="00023308"/>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023308"/>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23308"/>
    <w:rPr>
      <w:rFonts w:ascii="Calibri" w:eastAsia="Calibri" w:hAnsi="Calibri" w:cs="Times New Roman"/>
    </w:rPr>
  </w:style>
  <w:style w:type="table" w:customStyle="1" w:styleId="TableGrid1">
    <w:name w:val="TableGrid1"/>
    <w:rsid w:val="006703B8"/>
    <w:pPr>
      <w:spacing w:after="0" w:line="240" w:lineRule="auto"/>
    </w:pPr>
    <w:rPr>
      <w:rFonts w:eastAsiaTheme="minorEastAsia"/>
      <w:lang w:eastAsia="ro-RO"/>
    </w:rPr>
    <w:tblPr>
      <w:tblCellMar>
        <w:top w:w="0" w:type="dxa"/>
        <w:left w:w="0" w:type="dxa"/>
        <w:bottom w:w="0" w:type="dxa"/>
        <w:right w:w="0" w:type="dxa"/>
      </w:tblCellMar>
    </w:tblPr>
  </w:style>
  <w:style w:type="table" w:styleId="Tabelgril">
    <w:name w:val="Table Grid"/>
    <w:basedOn w:val="TabelNormal"/>
    <w:rsid w:val="006703B8"/>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rsid w:val="001D232C"/>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1D232C"/>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1D232C"/>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1D232C"/>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1D232C"/>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1D232C"/>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1D232C"/>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1D232C"/>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1D232C"/>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1D232C"/>
    <w:rPr>
      <w:rFonts w:ascii="Calibri" w:eastAsia="Calibri" w:hAnsi="Calibri" w:cs="Times New Roman"/>
    </w:rPr>
  </w:style>
  <w:style w:type="paragraph" w:styleId="Subsol">
    <w:name w:val="footer"/>
    <w:aliases w:val=" Char"/>
    <w:basedOn w:val="Normal"/>
    <w:link w:val="SubsolCaracter"/>
    <w:uiPriority w:val="99"/>
    <w:unhideWhenUsed/>
    <w:rsid w:val="001D232C"/>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1D232C"/>
    <w:rPr>
      <w:rFonts w:ascii="Calibri" w:eastAsia="Calibri" w:hAnsi="Calibri" w:cs="Times New Roman"/>
    </w:rPr>
  </w:style>
  <w:style w:type="paragraph" w:styleId="NormalWeb">
    <w:name w:val="Normal (Web)"/>
    <w:aliases w:val="Normal (Web) Char Char,Normal (Web) Char"/>
    <w:basedOn w:val="Normal"/>
    <w:uiPriority w:val="1"/>
    <w:qFormat/>
    <w:rsid w:val="001D232C"/>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1D232C"/>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1D232C"/>
    <w:rPr>
      <w:rFonts w:ascii="Tahoma" w:eastAsia="Calibri" w:hAnsi="Tahoma" w:cs="Times New Roman"/>
      <w:sz w:val="16"/>
      <w:szCs w:val="16"/>
      <w:lang w:val="x-none" w:eastAsia="x-none"/>
    </w:rPr>
  </w:style>
  <w:style w:type="character" w:styleId="Referincomentariu">
    <w:name w:val="annotation reference"/>
    <w:unhideWhenUsed/>
    <w:rsid w:val="001D232C"/>
    <w:rPr>
      <w:sz w:val="16"/>
      <w:szCs w:val="16"/>
    </w:rPr>
  </w:style>
  <w:style w:type="paragraph" w:styleId="Textcomentariu">
    <w:name w:val="annotation text"/>
    <w:basedOn w:val="Normal"/>
    <w:link w:val="TextcomentariuCaracter"/>
    <w:uiPriority w:val="99"/>
    <w:unhideWhenUsed/>
    <w:rsid w:val="001D232C"/>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1D232C"/>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1D232C"/>
    <w:rPr>
      <w:b/>
      <w:bCs/>
    </w:rPr>
  </w:style>
  <w:style w:type="character" w:customStyle="1" w:styleId="SubiectComentariuCaracter">
    <w:name w:val="Subiect Comentariu Caracter"/>
    <w:basedOn w:val="TextcomentariuCaracter"/>
    <w:link w:val="SubiectComentariu"/>
    <w:rsid w:val="001D232C"/>
    <w:rPr>
      <w:rFonts w:ascii="Calibri" w:eastAsia="Calibri" w:hAnsi="Calibri" w:cs="Times New Roman"/>
      <w:b/>
      <w:bCs/>
      <w:sz w:val="20"/>
      <w:szCs w:val="20"/>
      <w:lang w:val="x-none" w:eastAsia="x-none"/>
    </w:rPr>
  </w:style>
  <w:style w:type="paragraph" w:styleId="Corptext">
    <w:name w:val="Body Text"/>
    <w:basedOn w:val="Normal"/>
    <w:link w:val="CorptextCaracter"/>
    <w:unhideWhenUsed/>
    <w:rsid w:val="001D232C"/>
    <w:pPr>
      <w:spacing w:after="120"/>
    </w:pPr>
  </w:style>
  <w:style w:type="character" w:customStyle="1" w:styleId="CorptextCaracter">
    <w:name w:val="Corp text Caracter"/>
    <w:basedOn w:val="Fontdeparagrafimplicit"/>
    <w:link w:val="Corptext"/>
    <w:rsid w:val="001D232C"/>
    <w:rPr>
      <w:rFonts w:ascii="Calibri" w:eastAsia="Calibri" w:hAnsi="Calibri" w:cs="Times New Roman"/>
    </w:rPr>
  </w:style>
  <w:style w:type="paragraph" w:styleId="Cuprins1">
    <w:name w:val="toc 1"/>
    <w:basedOn w:val="Normal"/>
    <w:next w:val="Normal"/>
    <w:autoRedefine/>
    <w:uiPriority w:val="39"/>
    <w:unhideWhenUsed/>
    <w:qFormat/>
    <w:rsid w:val="001D232C"/>
    <w:pPr>
      <w:spacing w:after="100"/>
    </w:pPr>
  </w:style>
  <w:style w:type="paragraph" w:styleId="Cuprins2">
    <w:name w:val="toc 2"/>
    <w:basedOn w:val="Normal"/>
    <w:next w:val="Normal"/>
    <w:autoRedefine/>
    <w:uiPriority w:val="39"/>
    <w:unhideWhenUsed/>
    <w:qFormat/>
    <w:rsid w:val="001D232C"/>
    <w:pPr>
      <w:tabs>
        <w:tab w:val="right" w:leader="dot" w:pos="9074"/>
      </w:tabs>
      <w:spacing w:after="100"/>
    </w:pPr>
  </w:style>
  <w:style w:type="paragraph" w:customStyle="1" w:styleId="xl47">
    <w:name w:val="xl47"/>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1D232C"/>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1D232C"/>
  </w:style>
  <w:style w:type="character" w:styleId="HyperlinkParcurs">
    <w:name w:val="FollowedHyperlink"/>
    <w:unhideWhenUsed/>
    <w:rsid w:val="001D232C"/>
    <w:rPr>
      <w:color w:val="800080"/>
      <w:u w:val="single"/>
    </w:rPr>
  </w:style>
  <w:style w:type="paragraph" w:styleId="Cuprins3">
    <w:name w:val="toc 3"/>
    <w:basedOn w:val="Normal"/>
    <w:next w:val="Normal"/>
    <w:autoRedefine/>
    <w:uiPriority w:val="39"/>
    <w:unhideWhenUsed/>
    <w:qFormat/>
    <w:rsid w:val="001D232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D232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1D232C"/>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1D232C"/>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1D232C"/>
    <w:rPr>
      <w:rFonts w:ascii="Calibri" w:eastAsia="Times New Roman" w:hAnsi="Calibri" w:cs="Times New Roman"/>
      <w:sz w:val="20"/>
      <w:szCs w:val="20"/>
      <w:lang w:val="en-US" w:eastAsia="x-none"/>
    </w:rPr>
  </w:style>
  <w:style w:type="paragraph" w:styleId="Titlu">
    <w:name w:val="Title"/>
    <w:basedOn w:val="Normal"/>
    <w:link w:val="TitluCaracter"/>
    <w:qFormat/>
    <w:rsid w:val="001D232C"/>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1D232C"/>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1D232C"/>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1D232C"/>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1D232C"/>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1D232C"/>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1D232C"/>
    <w:rPr>
      <w:rFonts w:eastAsia="Times New Roman"/>
      <w:sz w:val="20"/>
      <w:szCs w:val="20"/>
      <w:lang w:val="x-none" w:eastAsia="x-none"/>
    </w:rPr>
  </w:style>
  <w:style w:type="character" w:customStyle="1" w:styleId="TitlunotCaracter">
    <w:name w:val="Titlu notă Caracter"/>
    <w:basedOn w:val="Fontdeparagrafimplicit"/>
    <w:link w:val="Titlunot"/>
    <w:rsid w:val="001D232C"/>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1D232C"/>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1D232C"/>
    <w:rPr>
      <w:rFonts w:ascii="Arial" w:eastAsia="Times New Roman" w:hAnsi="Arial" w:cs="Times New Roman"/>
      <w:sz w:val="28"/>
      <w:szCs w:val="28"/>
      <w:lang w:val="x-none" w:eastAsia="x-none"/>
    </w:rPr>
  </w:style>
  <w:style w:type="paragraph" w:styleId="Indentcorptext3">
    <w:name w:val="Body Text Indent 3"/>
    <w:basedOn w:val="Normal"/>
    <w:link w:val="Indentcorptext3Caracter"/>
    <w:unhideWhenUsed/>
    <w:rsid w:val="001D232C"/>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1D232C"/>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1D232C"/>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semiHidden/>
    <w:rsid w:val="001D232C"/>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1D232C"/>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1D232C"/>
    <w:rPr>
      <w:rFonts w:ascii="Consolas" w:eastAsia="Calibri" w:hAnsi="Consolas" w:cs="Times New Roman"/>
      <w:sz w:val="21"/>
      <w:szCs w:val="21"/>
      <w:lang w:val="en-US" w:eastAsia="x-none"/>
    </w:rPr>
  </w:style>
  <w:style w:type="paragraph" w:styleId="Frspaiere">
    <w:name w:val="No Spacing"/>
    <w:link w:val="FrspaiereCaracter"/>
    <w:uiPriority w:val="1"/>
    <w:qFormat/>
    <w:rsid w:val="001D232C"/>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1D232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D232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D232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D232C"/>
    <w:rPr>
      <w:sz w:val="24"/>
      <w:lang w:val="en-GB" w:eastAsia="en-GB"/>
    </w:rPr>
  </w:style>
  <w:style w:type="paragraph" w:customStyle="1" w:styleId="Text1">
    <w:name w:val="Text 1"/>
    <w:basedOn w:val="Normal"/>
    <w:link w:val="Text1Char"/>
    <w:qFormat/>
    <w:rsid w:val="001D232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D232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1D232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1D232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D232C"/>
    <w:pPr>
      <w:numPr>
        <w:numId w:val="7"/>
      </w:numPr>
      <w:tabs>
        <w:tab w:val="clear" w:pos="765"/>
      </w:tabs>
      <w:ind w:left="720" w:hanging="360"/>
    </w:pPr>
  </w:style>
  <w:style w:type="paragraph" w:customStyle="1" w:styleId="CaracterCaracterCaracter">
    <w:name w:val="Caracter Caracter Caracter"/>
    <w:basedOn w:val="Normal"/>
    <w:rsid w:val="001D232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1D232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D232C"/>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1D232C"/>
    <w:rPr>
      <w:vertAlign w:val="superscript"/>
    </w:rPr>
  </w:style>
  <w:style w:type="character" w:styleId="Titlulcrii">
    <w:name w:val="Book Title"/>
    <w:qFormat/>
    <w:rsid w:val="001D232C"/>
    <w:rPr>
      <w:b/>
      <w:bCs/>
      <w:smallCaps/>
      <w:spacing w:val="5"/>
    </w:rPr>
  </w:style>
  <w:style w:type="character" w:customStyle="1" w:styleId="tpa1">
    <w:name w:val="tpa1"/>
    <w:basedOn w:val="Fontdeparagrafimplicit"/>
    <w:rsid w:val="001D232C"/>
  </w:style>
  <w:style w:type="character" w:customStyle="1" w:styleId="tli1">
    <w:name w:val="tli1"/>
    <w:basedOn w:val="Fontdeparagrafimplicit"/>
    <w:rsid w:val="001D232C"/>
  </w:style>
  <w:style w:type="character" w:customStyle="1" w:styleId="text10">
    <w:name w:val="text1"/>
    <w:basedOn w:val="Fontdeparagrafimplicit"/>
    <w:rsid w:val="001D232C"/>
  </w:style>
  <w:style w:type="character" w:customStyle="1" w:styleId="pt1">
    <w:name w:val="pt1"/>
    <w:rsid w:val="001D232C"/>
    <w:rPr>
      <w:b/>
      <w:bCs/>
      <w:color w:val="8F0000"/>
    </w:rPr>
  </w:style>
  <w:style w:type="character" w:customStyle="1" w:styleId="tpt1">
    <w:name w:val="tpt1"/>
    <w:basedOn w:val="Fontdeparagrafimplicit"/>
    <w:rsid w:val="001D232C"/>
  </w:style>
  <w:style w:type="character" w:customStyle="1" w:styleId="al1">
    <w:name w:val="al1"/>
    <w:rsid w:val="001D232C"/>
    <w:rPr>
      <w:b/>
      <w:bCs/>
      <w:color w:val="008F00"/>
    </w:rPr>
  </w:style>
  <w:style w:type="character" w:customStyle="1" w:styleId="tal1">
    <w:name w:val="tal1"/>
    <w:basedOn w:val="Fontdeparagrafimplicit"/>
    <w:rsid w:val="001D232C"/>
  </w:style>
  <w:style w:type="character" w:customStyle="1" w:styleId="do1">
    <w:name w:val="do1"/>
    <w:rsid w:val="001D232C"/>
    <w:rPr>
      <w:b/>
      <w:bCs/>
      <w:sz w:val="26"/>
      <w:szCs w:val="26"/>
    </w:rPr>
  </w:style>
  <w:style w:type="character" w:customStyle="1" w:styleId="def">
    <w:name w:val="def"/>
    <w:basedOn w:val="Fontdeparagrafimplicit"/>
    <w:rsid w:val="001D232C"/>
  </w:style>
  <w:style w:type="character" w:customStyle="1" w:styleId="titlupag">
    <w:name w:val="titlu_pag"/>
    <w:basedOn w:val="Fontdeparagrafimplicit"/>
    <w:rsid w:val="001D232C"/>
  </w:style>
  <w:style w:type="character" w:customStyle="1" w:styleId="ar1">
    <w:name w:val="ar1"/>
    <w:rsid w:val="001D232C"/>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1D232C"/>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1D232C"/>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1D232C"/>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1D232C"/>
    <w:rPr>
      <w:rFonts w:ascii="Arial" w:eastAsia="Times New Roman" w:hAnsi="Arial" w:cs="Times New Roman"/>
      <w:vanish/>
      <w:sz w:val="16"/>
      <w:szCs w:val="16"/>
      <w:lang w:val="en-US" w:eastAsia="x-none"/>
    </w:rPr>
  </w:style>
  <w:style w:type="table" w:customStyle="1" w:styleId="TableGrid10">
    <w:name w:val="Table Grid1"/>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1D232C"/>
  </w:style>
  <w:style w:type="table" w:customStyle="1" w:styleId="TableGrid2">
    <w:name w:val="Table Grid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1D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1D232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D232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1D232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D232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D232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1D232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D232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D232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1D232C"/>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1D232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D232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D232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D232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D232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D232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D232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D232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D232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D232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1D232C"/>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1D232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D232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D232C"/>
    <w:rPr>
      <w:b/>
      <w:bCs/>
      <w:color w:val="8F0000"/>
    </w:rPr>
  </w:style>
  <w:style w:type="character" w:customStyle="1" w:styleId="tsp1">
    <w:name w:val="tsp1"/>
    <w:basedOn w:val="Fontdeparagrafimplicit"/>
    <w:rsid w:val="001D232C"/>
  </w:style>
  <w:style w:type="character" w:styleId="Robust">
    <w:name w:val="Strong"/>
    <w:qFormat/>
    <w:rsid w:val="001D232C"/>
    <w:rPr>
      <w:b/>
      <w:bCs/>
    </w:rPr>
  </w:style>
  <w:style w:type="character" w:customStyle="1" w:styleId="tax1">
    <w:name w:val="tax1"/>
    <w:rsid w:val="001D232C"/>
    <w:rPr>
      <w:b/>
      <w:bCs/>
      <w:sz w:val="26"/>
      <w:szCs w:val="26"/>
    </w:rPr>
  </w:style>
  <w:style w:type="character" w:customStyle="1" w:styleId="tca1">
    <w:name w:val="tca1"/>
    <w:rsid w:val="001D232C"/>
    <w:rPr>
      <w:b/>
      <w:bCs/>
      <w:sz w:val="24"/>
      <w:szCs w:val="24"/>
    </w:rPr>
  </w:style>
  <w:style w:type="character" w:customStyle="1" w:styleId="BodyTextIndentChar1">
    <w:name w:val="Body Text Indent Char1"/>
    <w:rsid w:val="001D232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D232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D232C"/>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1D232C"/>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1D232C"/>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1D232C"/>
    <w:pPr>
      <w:spacing w:after="100"/>
      <w:ind w:left="660"/>
    </w:pPr>
    <w:rPr>
      <w:rFonts w:eastAsia="Times New Roman"/>
      <w:lang w:val="en-US"/>
    </w:rPr>
  </w:style>
  <w:style w:type="paragraph" w:styleId="Cuprins5">
    <w:name w:val="toc 5"/>
    <w:basedOn w:val="Normal"/>
    <w:next w:val="Normal"/>
    <w:autoRedefine/>
    <w:uiPriority w:val="39"/>
    <w:unhideWhenUsed/>
    <w:rsid w:val="001D232C"/>
    <w:pPr>
      <w:spacing w:after="100"/>
      <w:ind w:left="880"/>
    </w:pPr>
    <w:rPr>
      <w:rFonts w:eastAsia="Times New Roman"/>
      <w:lang w:val="en-US"/>
    </w:rPr>
  </w:style>
  <w:style w:type="paragraph" w:styleId="Cuprins6">
    <w:name w:val="toc 6"/>
    <w:basedOn w:val="Normal"/>
    <w:next w:val="Normal"/>
    <w:autoRedefine/>
    <w:uiPriority w:val="39"/>
    <w:unhideWhenUsed/>
    <w:rsid w:val="001D232C"/>
    <w:pPr>
      <w:spacing w:after="100"/>
      <w:ind w:left="1100"/>
    </w:pPr>
    <w:rPr>
      <w:rFonts w:eastAsia="Times New Roman"/>
      <w:lang w:val="en-US"/>
    </w:rPr>
  </w:style>
  <w:style w:type="paragraph" w:styleId="Cuprins7">
    <w:name w:val="toc 7"/>
    <w:basedOn w:val="Normal"/>
    <w:next w:val="Normal"/>
    <w:autoRedefine/>
    <w:uiPriority w:val="39"/>
    <w:unhideWhenUsed/>
    <w:rsid w:val="001D232C"/>
    <w:pPr>
      <w:spacing w:after="100"/>
      <w:ind w:left="1320"/>
    </w:pPr>
    <w:rPr>
      <w:rFonts w:eastAsia="Times New Roman"/>
      <w:lang w:val="en-US"/>
    </w:rPr>
  </w:style>
  <w:style w:type="paragraph" w:styleId="Cuprins8">
    <w:name w:val="toc 8"/>
    <w:basedOn w:val="Normal"/>
    <w:next w:val="Normal"/>
    <w:autoRedefine/>
    <w:uiPriority w:val="39"/>
    <w:unhideWhenUsed/>
    <w:rsid w:val="001D232C"/>
    <w:pPr>
      <w:spacing w:after="100"/>
      <w:ind w:left="1540"/>
    </w:pPr>
    <w:rPr>
      <w:rFonts w:eastAsia="Times New Roman"/>
      <w:lang w:val="en-US"/>
    </w:rPr>
  </w:style>
  <w:style w:type="paragraph" w:styleId="Cuprins9">
    <w:name w:val="toc 9"/>
    <w:basedOn w:val="Normal"/>
    <w:next w:val="Normal"/>
    <w:autoRedefine/>
    <w:uiPriority w:val="39"/>
    <w:unhideWhenUsed/>
    <w:rsid w:val="001D232C"/>
    <w:pPr>
      <w:spacing w:after="100"/>
      <w:ind w:left="1760"/>
    </w:pPr>
    <w:rPr>
      <w:rFonts w:eastAsia="Times New Roman"/>
      <w:lang w:val="en-US"/>
    </w:rPr>
  </w:style>
  <w:style w:type="table" w:customStyle="1" w:styleId="TableGrid11">
    <w:name w:val="Table Grid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1D232C"/>
  </w:style>
  <w:style w:type="paragraph" w:customStyle="1" w:styleId="text">
    <w:name w:val="text"/>
    <w:basedOn w:val="Normal"/>
    <w:rsid w:val="001D232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1D232C"/>
  </w:style>
  <w:style w:type="numbering" w:customStyle="1" w:styleId="NoList111">
    <w:name w:val="No List111"/>
    <w:next w:val="FrListare"/>
    <w:uiPriority w:val="99"/>
    <w:semiHidden/>
    <w:unhideWhenUsed/>
    <w:rsid w:val="001D232C"/>
  </w:style>
  <w:style w:type="table" w:customStyle="1" w:styleId="TableGrid21">
    <w:name w:val="Table Grid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1D232C"/>
  </w:style>
  <w:style w:type="numbering" w:customStyle="1" w:styleId="NoList3">
    <w:name w:val="No List3"/>
    <w:next w:val="FrListare"/>
    <w:uiPriority w:val="99"/>
    <w:semiHidden/>
    <w:unhideWhenUsed/>
    <w:rsid w:val="001D232C"/>
  </w:style>
  <w:style w:type="paragraph" w:customStyle="1" w:styleId="Stil2">
    <w:name w:val="Stil2"/>
    <w:basedOn w:val="Titlu1"/>
    <w:autoRedefine/>
    <w:rsid w:val="001D232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1D232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D232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D232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D232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1D232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1D232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D232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D232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D232C"/>
    <w:pPr>
      <w:spacing w:after="0" w:line="240" w:lineRule="auto"/>
      <w:jc w:val="both"/>
    </w:pPr>
    <w:rPr>
      <w:rFonts w:ascii="Arial" w:eastAsia="Times New Roman" w:hAnsi="Arial"/>
      <w:szCs w:val="20"/>
      <w:lang w:val="en-GB"/>
    </w:rPr>
  </w:style>
  <w:style w:type="paragraph" w:customStyle="1" w:styleId="Application3">
    <w:name w:val="Application3"/>
    <w:basedOn w:val="Normal"/>
    <w:rsid w:val="001D232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D232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D232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D232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D232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D232C"/>
    <w:rPr>
      <w:b/>
    </w:rPr>
  </w:style>
  <w:style w:type="paragraph" w:customStyle="1" w:styleId="Titreobjet">
    <w:name w:val="Titre objet"/>
    <w:basedOn w:val="Normal"/>
    <w:next w:val="Normal"/>
    <w:uiPriority w:val="39"/>
    <w:qFormat/>
    <w:rsid w:val="001D232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1D232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1D232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1D232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1D232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1D232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1D232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1D232C"/>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1D232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D232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D232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D232C"/>
    <w:pPr>
      <w:ind w:left="680" w:hanging="113"/>
    </w:pPr>
  </w:style>
  <w:style w:type="paragraph" w:customStyle="1" w:styleId="CharCharCharCharCharCharCharCharCharChar">
    <w:name w:val="Char Char Char Char Char Char Char Cha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D232C"/>
    <w:pPr>
      <w:spacing w:after="0" w:line="240" w:lineRule="auto"/>
    </w:pPr>
    <w:rPr>
      <w:rFonts w:ascii="Times New Roman" w:eastAsia="Times New Roman" w:hAnsi="Times New Roman"/>
      <w:sz w:val="24"/>
      <w:szCs w:val="24"/>
      <w:lang w:val="pl-PL" w:eastAsia="pl-PL"/>
    </w:rPr>
  </w:style>
  <w:style w:type="character" w:customStyle="1" w:styleId="Char11">
    <w:name w:val="Char11"/>
    <w:rsid w:val="001D232C"/>
    <w:rPr>
      <w:sz w:val="24"/>
      <w:szCs w:val="24"/>
      <w:lang w:val="ro-RO"/>
    </w:rPr>
  </w:style>
  <w:style w:type="paragraph" w:customStyle="1" w:styleId="xl22">
    <w:name w:val="xl22"/>
    <w:basedOn w:val="Normal"/>
    <w:rsid w:val="001D232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D232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D232C"/>
    <w:rPr>
      <w:rFonts w:ascii="Times New Roman" w:hAnsi="Times New Roman" w:cs="Times New Roman"/>
      <w:sz w:val="20"/>
      <w:szCs w:val="20"/>
    </w:rPr>
  </w:style>
  <w:style w:type="character" w:customStyle="1" w:styleId="FontStyle509">
    <w:name w:val="Font Style509"/>
    <w:rsid w:val="001D232C"/>
    <w:rPr>
      <w:rFonts w:ascii="Times New Roman" w:hAnsi="Times New Roman" w:cs="Times New Roman"/>
      <w:b/>
      <w:bCs/>
      <w:sz w:val="20"/>
      <w:szCs w:val="20"/>
    </w:rPr>
  </w:style>
  <w:style w:type="paragraph" w:customStyle="1" w:styleId="Style164">
    <w:name w:val="Style164"/>
    <w:basedOn w:val="Normal"/>
    <w:rsid w:val="001D232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uiPriority w:val="20"/>
    <w:qFormat/>
    <w:rsid w:val="001D232C"/>
    <w:rPr>
      <w:i/>
      <w:iCs/>
    </w:rPr>
  </w:style>
  <w:style w:type="numbering" w:customStyle="1" w:styleId="NoList4">
    <w:name w:val="No List4"/>
    <w:next w:val="FrListare"/>
    <w:semiHidden/>
    <w:unhideWhenUsed/>
    <w:rsid w:val="001D232C"/>
  </w:style>
  <w:style w:type="paragraph" w:styleId="Legend">
    <w:name w:val="caption"/>
    <w:basedOn w:val="Normal"/>
    <w:next w:val="Normal"/>
    <w:qFormat/>
    <w:rsid w:val="001D232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1D232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1D232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D232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D232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D232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D232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D232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1D232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D232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D232C"/>
    <w:pPr>
      <w:spacing w:before="120"/>
      <w:jc w:val="center"/>
    </w:pPr>
    <w:rPr>
      <w:sz w:val="20"/>
    </w:rPr>
  </w:style>
  <w:style w:type="paragraph" w:customStyle="1" w:styleId="textcslovan">
    <w:name w:val="text císlovaný"/>
    <w:basedOn w:val="text"/>
    <w:rsid w:val="001D232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D232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D232C"/>
    <w:pPr>
      <w:pageBreakBefore w:val="0"/>
      <w:spacing w:before="0"/>
    </w:pPr>
    <w:rPr>
      <w:sz w:val="32"/>
    </w:rPr>
  </w:style>
  <w:style w:type="table" w:customStyle="1" w:styleId="TableGrid6">
    <w:name w:val="Table Grid6"/>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D232C"/>
    <w:rPr>
      <w:b/>
      <w:bCs/>
      <w:sz w:val="24"/>
      <w:szCs w:val="24"/>
    </w:rPr>
  </w:style>
  <w:style w:type="character" w:customStyle="1" w:styleId="NormalWeb2Char">
    <w:name w:val="Normal (Web)2 Char"/>
    <w:link w:val="NormalWeb2"/>
    <w:rsid w:val="001D232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1D232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1D232C"/>
  </w:style>
  <w:style w:type="table" w:customStyle="1" w:styleId="TableGrid7">
    <w:name w:val="Table Grid7"/>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1D232C"/>
  </w:style>
  <w:style w:type="character" w:styleId="Referireintens">
    <w:name w:val="Intense Reference"/>
    <w:uiPriority w:val="32"/>
    <w:qFormat/>
    <w:rsid w:val="001D232C"/>
    <w:rPr>
      <w:b/>
      <w:bCs/>
      <w:smallCaps/>
      <w:color w:val="C0504D"/>
      <w:spacing w:val="5"/>
      <w:u w:val="single"/>
    </w:rPr>
  </w:style>
  <w:style w:type="table" w:customStyle="1" w:styleId="TableGrid100">
    <w:name w:val="Table Grid10"/>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1D232C"/>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1D232C"/>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1D232C"/>
  </w:style>
  <w:style w:type="numbering" w:customStyle="1" w:styleId="NoList31">
    <w:name w:val="No List31"/>
    <w:next w:val="FrListare"/>
    <w:uiPriority w:val="99"/>
    <w:semiHidden/>
    <w:unhideWhenUsed/>
    <w:rsid w:val="001D232C"/>
  </w:style>
  <w:style w:type="character" w:customStyle="1" w:styleId="FrspaiereCaracter">
    <w:name w:val="Fără spațiere Caracter"/>
    <w:link w:val="Frspaiere"/>
    <w:uiPriority w:val="1"/>
    <w:rsid w:val="001D232C"/>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1D232C"/>
  </w:style>
  <w:style w:type="numbering" w:customStyle="1" w:styleId="NoList22">
    <w:name w:val="No List22"/>
    <w:next w:val="FrListare"/>
    <w:uiPriority w:val="99"/>
    <w:semiHidden/>
    <w:unhideWhenUsed/>
    <w:rsid w:val="001D232C"/>
  </w:style>
  <w:style w:type="numbering" w:customStyle="1" w:styleId="NoList112">
    <w:name w:val="No List112"/>
    <w:next w:val="FrListare"/>
    <w:uiPriority w:val="99"/>
    <w:semiHidden/>
    <w:unhideWhenUsed/>
    <w:rsid w:val="001D232C"/>
  </w:style>
  <w:style w:type="table" w:customStyle="1" w:styleId="TableGrid41">
    <w:name w:val="Table Grid41"/>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1D232C"/>
  </w:style>
  <w:style w:type="numbering" w:customStyle="1" w:styleId="NoList32">
    <w:name w:val="No List32"/>
    <w:next w:val="FrListare"/>
    <w:uiPriority w:val="99"/>
    <w:semiHidden/>
    <w:unhideWhenUsed/>
    <w:rsid w:val="001D232C"/>
  </w:style>
  <w:style w:type="table" w:customStyle="1" w:styleId="TableGrid51">
    <w:name w:val="Table Grid51"/>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1D232C"/>
  </w:style>
  <w:style w:type="paragraph" w:customStyle="1" w:styleId="List2">
    <w:name w:val="List2"/>
    <w:basedOn w:val="Normal"/>
    <w:rsid w:val="001D232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1D232C"/>
  </w:style>
  <w:style w:type="table" w:customStyle="1" w:styleId="TableGrid15">
    <w:name w:val="Table Grid15"/>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1D232C"/>
  </w:style>
  <w:style w:type="table" w:customStyle="1" w:styleId="TableGrid17">
    <w:name w:val="Table Grid17"/>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FrListare"/>
    <w:uiPriority w:val="99"/>
    <w:semiHidden/>
    <w:unhideWhenUsed/>
    <w:rsid w:val="001D232C"/>
  </w:style>
  <w:style w:type="table" w:customStyle="1" w:styleId="TableGrid191">
    <w:name w:val="Table Grid19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1D232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1D232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1D232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1D232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1D232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1D232C"/>
  </w:style>
  <w:style w:type="paragraph" w:customStyle="1" w:styleId="StilStil1Stnga">
    <w:name w:val="Stil Stil1 + Stânga"/>
    <w:basedOn w:val="Normal"/>
    <w:uiPriority w:val="39"/>
    <w:qFormat/>
    <w:rsid w:val="001D232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D232C"/>
    <w:rPr>
      <w:rFonts w:ascii="Times New Roman" w:eastAsia="Times New Roman" w:hAnsi="Times New Roman" w:cs="Times New Roman"/>
      <w:b/>
      <w:sz w:val="20"/>
      <w:szCs w:val="20"/>
      <w:u w:val="single"/>
      <w:lang w:val="fr-FR" w:eastAsia="fr-FR"/>
    </w:rPr>
  </w:style>
  <w:style w:type="character" w:customStyle="1" w:styleId="CharChar14">
    <w:name w:val="Char Char14"/>
    <w:rsid w:val="001D232C"/>
    <w:rPr>
      <w:rFonts w:ascii="Times New Roman" w:eastAsia="Times New Roman" w:hAnsi="Times New Roman" w:cs="Times New Roman"/>
      <w:sz w:val="24"/>
      <w:szCs w:val="24"/>
      <w:lang w:val="fr-FR" w:eastAsia="fr-FR"/>
    </w:rPr>
  </w:style>
  <w:style w:type="character" w:customStyle="1" w:styleId="CharChar141">
    <w:name w:val="Char Char141"/>
    <w:locked/>
    <w:rsid w:val="001D232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D232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D232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D232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D232C"/>
    <w:rPr>
      <w:rFonts w:ascii="Calibri" w:eastAsia="Calibri" w:hAnsi="Calibri" w:cs="Times New Roman"/>
      <w:lang w:val="ro-RO"/>
    </w:rPr>
  </w:style>
  <w:style w:type="character" w:customStyle="1" w:styleId="BodyTextChar1">
    <w:name w:val="Body Text Char1"/>
    <w:semiHidden/>
    <w:rsid w:val="001D232C"/>
    <w:rPr>
      <w:rFonts w:ascii="Calibri" w:eastAsia="Calibri" w:hAnsi="Calibri" w:cs="Times New Roman"/>
      <w:lang w:val="ro-RO"/>
    </w:rPr>
  </w:style>
  <w:style w:type="character" w:customStyle="1" w:styleId="CommentTextChar1">
    <w:name w:val="Comment Text Char1"/>
    <w:uiPriority w:val="99"/>
    <w:semiHidden/>
    <w:rsid w:val="001D232C"/>
    <w:rPr>
      <w:rFonts w:ascii="Calibri" w:eastAsia="Calibri" w:hAnsi="Calibri" w:cs="Times New Roman"/>
      <w:sz w:val="20"/>
      <w:szCs w:val="20"/>
      <w:lang w:val="ro-RO"/>
    </w:rPr>
  </w:style>
  <w:style w:type="character" w:customStyle="1" w:styleId="SubtitleChar1">
    <w:name w:val="Subtitle Char1"/>
    <w:rsid w:val="001D232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D232C"/>
    <w:rPr>
      <w:rFonts w:ascii="Cambria" w:eastAsia="Times New Roman" w:hAnsi="Cambria" w:cs="Times New Roman"/>
      <w:i/>
      <w:iCs/>
      <w:color w:val="404040"/>
      <w:sz w:val="22"/>
      <w:szCs w:val="22"/>
      <w:lang w:val="ro-RO"/>
    </w:rPr>
  </w:style>
  <w:style w:type="character" w:customStyle="1" w:styleId="Heading8Char1">
    <w:name w:val="Heading 8 Char1"/>
    <w:semiHidden/>
    <w:rsid w:val="001D232C"/>
    <w:rPr>
      <w:rFonts w:ascii="Cambria" w:eastAsia="Times New Roman" w:hAnsi="Cambria" w:cs="Times New Roman"/>
      <w:color w:val="404040"/>
      <w:lang w:val="ro-RO"/>
    </w:rPr>
  </w:style>
  <w:style w:type="character" w:customStyle="1" w:styleId="Heading9Char1">
    <w:name w:val="Heading 9 Char1"/>
    <w:semiHidden/>
    <w:rsid w:val="001D232C"/>
    <w:rPr>
      <w:rFonts w:ascii="Cambria" w:eastAsia="Times New Roman" w:hAnsi="Cambria" w:cs="Times New Roman"/>
      <w:i/>
      <w:iCs/>
      <w:color w:val="404040"/>
      <w:lang w:val="ro-RO"/>
    </w:rPr>
  </w:style>
  <w:style w:type="character" w:customStyle="1" w:styleId="BalloonTextChar1">
    <w:name w:val="Balloon Text Char1"/>
    <w:semiHidden/>
    <w:rsid w:val="001D232C"/>
    <w:rPr>
      <w:rFonts w:ascii="Tahoma" w:eastAsia="Calibri" w:hAnsi="Tahoma" w:cs="Tahoma"/>
      <w:sz w:val="16"/>
      <w:szCs w:val="16"/>
      <w:lang w:val="ro-RO"/>
    </w:rPr>
  </w:style>
  <w:style w:type="character" w:customStyle="1" w:styleId="CommentSubjectChar1">
    <w:name w:val="Comment Subject Char1"/>
    <w:semiHidden/>
    <w:rsid w:val="001D232C"/>
    <w:rPr>
      <w:rFonts w:ascii="Calibri" w:eastAsia="Calibri" w:hAnsi="Calibri" w:cs="Times New Roman"/>
      <w:b/>
      <w:bCs/>
      <w:sz w:val="20"/>
      <w:szCs w:val="20"/>
      <w:lang w:val="ro-RO"/>
    </w:rPr>
  </w:style>
  <w:style w:type="character" w:customStyle="1" w:styleId="EndnoteTextChar1">
    <w:name w:val="Endnote Text Char1"/>
    <w:uiPriority w:val="99"/>
    <w:semiHidden/>
    <w:rsid w:val="001D232C"/>
    <w:rPr>
      <w:rFonts w:ascii="Calibri" w:eastAsia="Calibri" w:hAnsi="Calibri" w:cs="Times New Roman"/>
      <w:sz w:val="20"/>
      <w:szCs w:val="20"/>
      <w:lang w:val="ro-RO"/>
    </w:rPr>
  </w:style>
  <w:style w:type="character" w:customStyle="1" w:styleId="TitleChar1">
    <w:name w:val="Title Char1"/>
    <w:rsid w:val="001D232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D232C"/>
    <w:rPr>
      <w:rFonts w:ascii="Calibri" w:eastAsia="Calibri" w:hAnsi="Calibri" w:cs="Times New Roman"/>
      <w:lang w:val="ro-RO"/>
    </w:rPr>
  </w:style>
  <w:style w:type="character" w:customStyle="1" w:styleId="NoteHeadingChar1">
    <w:name w:val="Note Heading Char1"/>
    <w:semiHidden/>
    <w:rsid w:val="001D232C"/>
    <w:rPr>
      <w:rFonts w:ascii="Calibri" w:eastAsia="Calibri" w:hAnsi="Calibri" w:cs="Times New Roman"/>
      <w:lang w:val="ro-RO"/>
    </w:rPr>
  </w:style>
  <w:style w:type="character" w:customStyle="1" w:styleId="BodyText2Char1">
    <w:name w:val="Body Text 2 Char1"/>
    <w:semiHidden/>
    <w:rsid w:val="001D232C"/>
    <w:rPr>
      <w:rFonts w:ascii="Calibri" w:eastAsia="Calibri" w:hAnsi="Calibri" w:cs="Times New Roman"/>
      <w:lang w:val="ro-RO"/>
    </w:rPr>
  </w:style>
  <w:style w:type="character" w:customStyle="1" w:styleId="BodyText3Char1">
    <w:name w:val="Body Text 3 Char1"/>
    <w:semiHidden/>
    <w:rsid w:val="001D232C"/>
    <w:rPr>
      <w:rFonts w:ascii="Calibri" w:eastAsia="Calibri" w:hAnsi="Calibri" w:cs="Times New Roman"/>
      <w:sz w:val="16"/>
      <w:szCs w:val="16"/>
      <w:lang w:val="ro-RO"/>
    </w:rPr>
  </w:style>
  <w:style w:type="character" w:customStyle="1" w:styleId="BodyTextIndent3Char1">
    <w:name w:val="Body Text Indent 3 Char1"/>
    <w:semiHidden/>
    <w:rsid w:val="001D232C"/>
    <w:rPr>
      <w:rFonts w:ascii="Calibri" w:eastAsia="Calibri" w:hAnsi="Calibri" w:cs="Times New Roman"/>
      <w:sz w:val="16"/>
      <w:szCs w:val="16"/>
      <w:lang w:val="ro-RO"/>
    </w:rPr>
  </w:style>
  <w:style w:type="character" w:customStyle="1" w:styleId="DocumentMapChar1">
    <w:name w:val="Document Map Char1"/>
    <w:semiHidden/>
    <w:rsid w:val="001D232C"/>
    <w:rPr>
      <w:rFonts w:ascii="Tahoma" w:eastAsia="Calibri" w:hAnsi="Tahoma" w:cs="Tahoma"/>
      <w:sz w:val="16"/>
      <w:szCs w:val="16"/>
      <w:lang w:val="ro-RO"/>
    </w:rPr>
  </w:style>
  <w:style w:type="character" w:customStyle="1" w:styleId="PlainTextChar1">
    <w:name w:val="Plain Text Char1"/>
    <w:uiPriority w:val="99"/>
    <w:semiHidden/>
    <w:rsid w:val="001D232C"/>
    <w:rPr>
      <w:rFonts w:ascii="Consolas" w:eastAsia="Calibri" w:hAnsi="Consolas" w:cs="Consolas"/>
      <w:sz w:val="21"/>
      <w:szCs w:val="21"/>
      <w:lang w:val="ro-RO"/>
    </w:rPr>
  </w:style>
  <w:style w:type="character" w:customStyle="1" w:styleId="BodyTextIndent2Char1">
    <w:name w:val="Body Text Indent 2 Char1"/>
    <w:semiHidden/>
    <w:rsid w:val="001D232C"/>
    <w:rPr>
      <w:rFonts w:ascii="Calibri" w:eastAsia="Calibri" w:hAnsi="Calibri" w:cs="Times New Roman"/>
      <w:lang w:val="ro-RO"/>
    </w:rPr>
  </w:style>
  <w:style w:type="character" w:customStyle="1" w:styleId="label1">
    <w:name w:val="label1"/>
    <w:rsid w:val="001D232C"/>
    <w:rPr>
      <w:b/>
      <w:bCs/>
      <w:vanish/>
      <w:webHidden w:val="0"/>
      <w:color w:val="FFFFFF"/>
      <w:sz w:val="18"/>
      <w:szCs w:val="18"/>
      <w:vertAlign w:val="baseline"/>
      <w:specVanish/>
    </w:rPr>
  </w:style>
  <w:style w:type="paragraph" w:customStyle="1" w:styleId="instruct">
    <w:name w:val="instruct"/>
    <w:basedOn w:val="Normal"/>
    <w:rsid w:val="001D232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D232C"/>
    <w:rPr>
      <w:color w:val="0000FF"/>
      <w:u w:val="single"/>
    </w:rPr>
  </w:style>
  <w:style w:type="character" w:customStyle="1" w:styleId="Fontdeparagrafimplicit2">
    <w:name w:val="Font de paragraf implicit2"/>
    <w:rsid w:val="001D232C"/>
  </w:style>
  <w:style w:type="character" w:customStyle="1" w:styleId="sp1">
    <w:name w:val="sp1"/>
    <w:rsid w:val="001D232C"/>
    <w:rPr>
      <w:b/>
      <w:bCs/>
      <w:color w:val="8F0000"/>
    </w:rPr>
  </w:style>
  <w:style w:type="character" w:customStyle="1" w:styleId="Fontdeparagrafimplicit1">
    <w:name w:val="Font de paragraf implicit1"/>
    <w:rsid w:val="001D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yperlink" Target="file:///\\Prosys\Debi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32</Pages>
  <Words>9448</Words>
  <Characters>54799</Characters>
  <Application>Microsoft Office Word</Application>
  <DocSecurity>0</DocSecurity>
  <Lines>456</Lines>
  <Paragraphs>128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19</cp:revision>
  <cp:lastPrinted>2018-01-24T10:48:00Z</cp:lastPrinted>
  <dcterms:created xsi:type="dcterms:W3CDTF">2018-01-22T11:43:00Z</dcterms:created>
  <dcterms:modified xsi:type="dcterms:W3CDTF">2018-01-24T11:54:00Z</dcterms:modified>
</cp:coreProperties>
</file>